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418"/>
        <w:gridCol w:w="1931"/>
      </w:tblGrid>
      <w:tr w:rsidR="00002813" w:rsidRPr="00C91905" w:rsidTr="00002813">
        <w:tc>
          <w:tcPr>
            <w:tcW w:w="1418" w:type="dxa"/>
          </w:tcPr>
          <w:p w:rsidR="00002813" w:rsidRPr="00C91905" w:rsidRDefault="00002813">
            <w:pPr>
              <w:rPr>
                <w:rFonts w:ascii="Meiryo UI" w:eastAsia="Meiryo UI" w:hAnsi="Meiryo UI" w:cs="Meiryo UI"/>
                <w:color w:val="auto"/>
                <w:sz w:val="21"/>
              </w:rPr>
            </w:pPr>
            <w:r w:rsidRPr="00C91905">
              <w:rPr>
                <w:rFonts w:ascii="Meiryo UI" w:eastAsia="Meiryo UI" w:hAnsi="Meiryo UI" w:cs="Meiryo UI" w:hint="eastAsia"/>
                <w:color w:val="auto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002813" w:rsidRPr="00C91905" w:rsidRDefault="00002813">
            <w:pPr>
              <w:rPr>
                <w:rFonts w:ascii="Meiryo UI" w:eastAsia="Meiryo UI" w:hAnsi="Meiryo UI" w:cs="Meiryo UI"/>
                <w:color w:val="auto"/>
                <w:sz w:val="21"/>
              </w:rPr>
            </w:pPr>
          </w:p>
        </w:tc>
      </w:tr>
    </w:tbl>
    <w:p w:rsidR="00002813" w:rsidRPr="00C91905" w:rsidRDefault="00002813">
      <w:pPr>
        <w:rPr>
          <w:rFonts w:ascii="游明朝" w:eastAsia="游明朝" w:hAnsi="游明朝"/>
          <w:color w:val="auto"/>
          <w:sz w:val="21"/>
          <w:szCs w:val="21"/>
        </w:rPr>
      </w:pPr>
    </w:p>
    <w:p w:rsidR="002A21BC" w:rsidRPr="00C91905" w:rsidRDefault="00BE08F5" w:rsidP="00496411">
      <w:pPr>
        <w:jc w:val="center"/>
        <w:rPr>
          <w:rFonts w:ascii="游明朝" w:eastAsia="游明朝" w:hAnsi="游明朝" w:cs="ＭＳ ゴシック"/>
          <w:b/>
          <w:bCs/>
          <w:color w:val="auto"/>
          <w:sz w:val="40"/>
          <w:szCs w:val="21"/>
        </w:rPr>
      </w:pPr>
      <w:r w:rsidRPr="00C91905">
        <w:rPr>
          <w:rFonts w:ascii="游明朝" w:eastAsia="游明朝" w:hAnsi="游明朝" w:cs="ＭＳ ゴシック" w:hint="eastAsia"/>
          <w:b/>
          <w:bCs/>
          <w:color w:val="auto"/>
          <w:sz w:val="40"/>
          <w:szCs w:val="21"/>
        </w:rPr>
        <w:t>受講</w:t>
      </w:r>
      <w:r w:rsidR="00002813" w:rsidRPr="00C91905">
        <w:rPr>
          <w:rFonts w:ascii="游明朝" w:eastAsia="游明朝" w:hAnsi="游明朝" w:cs="ＭＳ ゴシック" w:hint="eastAsia"/>
          <w:b/>
          <w:bCs/>
          <w:color w:val="auto"/>
          <w:sz w:val="40"/>
          <w:szCs w:val="21"/>
        </w:rPr>
        <w:t>願書</w:t>
      </w:r>
    </w:p>
    <w:p w:rsidR="006449B7" w:rsidRPr="00C91905" w:rsidRDefault="006449B7">
      <w:pPr>
        <w:rPr>
          <w:rFonts w:ascii="游明朝" w:eastAsia="游明朝" w:hAnsi="游明朝"/>
          <w:color w:val="auto"/>
          <w:sz w:val="21"/>
          <w:szCs w:val="21"/>
        </w:rPr>
      </w:pPr>
    </w:p>
    <w:p w:rsidR="00B17179" w:rsidRPr="00C91905" w:rsidRDefault="00002813" w:rsidP="00BD0319">
      <w:pPr>
        <w:jc w:val="right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 xml:space="preserve">　</w:t>
      </w:r>
      <w:r w:rsidR="00324A72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西暦</w:t>
      </w:r>
      <w:r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 xml:space="preserve">20　　</w:t>
      </w:r>
      <w:r w:rsidR="002A21BC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年　　月　　日</w:t>
      </w:r>
    </w:p>
    <w:p w:rsidR="002A21BC" w:rsidRPr="00C91905" w:rsidRDefault="00002813">
      <w:pPr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社会福祉法人　聖隷福祉事業団</w:t>
      </w:r>
    </w:p>
    <w:p w:rsidR="00002813" w:rsidRPr="00C91905" w:rsidRDefault="00002813">
      <w:pPr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総合病院　聖隷三方原病院</w:t>
      </w:r>
    </w:p>
    <w:p w:rsidR="00496411" w:rsidRPr="00C91905" w:rsidRDefault="00625C53" w:rsidP="00002813">
      <w:pPr>
        <w:rPr>
          <w:rFonts w:ascii="游明朝" w:eastAsia="游明朝" w:hAnsi="游明朝"/>
          <w:color w:val="auto"/>
          <w:sz w:val="21"/>
          <w:szCs w:val="21"/>
        </w:rPr>
      </w:pPr>
      <w:r>
        <w:rPr>
          <w:rFonts w:ascii="游明朝" w:eastAsia="游明朝" w:hAnsi="游明朝" w:hint="eastAsia"/>
          <w:color w:val="auto"/>
          <w:sz w:val="21"/>
          <w:szCs w:val="21"/>
        </w:rPr>
        <w:t>病院長　山本貴道</w:t>
      </w:r>
      <w:r w:rsidR="00496411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　殿</w:t>
      </w:r>
    </w:p>
    <w:p w:rsidR="00EF7AEF" w:rsidRPr="00C91905" w:rsidRDefault="00EF7AEF" w:rsidP="00002813">
      <w:pPr>
        <w:rPr>
          <w:rFonts w:ascii="游明朝" w:eastAsia="游明朝" w:hAnsi="游明朝"/>
          <w:color w:val="auto"/>
          <w:sz w:val="21"/>
          <w:szCs w:val="21"/>
        </w:rPr>
      </w:pPr>
    </w:p>
    <w:p w:rsidR="002E56F8" w:rsidRPr="00C91905" w:rsidRDefault="002E56F8" w:rsidP="00EF7AEF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ふりがな</w:t>
      </w:r>
    </w:p>
    <w:p w:rsidR="002E56F8" w:rsidRPr="00C91905" w:rsidRDefault="00705724" w:rsidP="00EF7AEF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申請者</w:t>
      </w:r>
      <w:r w:rsidR="002E56F8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氏名　　　　　　　　　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　　　</w:t>
      </w:r>
      <w:r w:rsidR="002E56F8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　　印</w:t>
      </w:r>
    </w:p>
    <w:p w:rsidR="00EE3EAE" w:rsidRPr="00C91905" w:rsidRDefault="00002813" w:rsidP="008C5BDB">
      <w:pPr>
        <w:ind w:firstLineChars="1900" w:firstLine="399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所属施設名</w:t>
      </w:r>
    </w:p>
    <w:p w:rsidR="002E56F8" w:rsidRPr="00C91905" w:rsidRDefault="008C5BDB" w:rsidP="00B91CED">
      <w:pPr>
        <w:ind w:firstLineChars="2000" w:firstLine="420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所属長</w:t>
      </w:r>
      <w:r w:rsidR="002E56F8" w:rsidRPr="00C91905">
        <w:rPr>
          <w:rFonts w:ascii="游明朝" w:eastAsia="游明朝" w:hAnsi="游明朝" w:hint="eastAsia"/>
          <w:color w:val="auto"/>
          <w:sz w:val="21"/>
          <w:szCs w:val="21"/>
        </w:rPr>
        <w:t>職名</w:t>
      </w:r>
    </w:p>
    <w:p w:rsidR="002E56F8" w:rsidRPr="00C91905" w:rsidRDefault="008C5BDB" w:rsidP="00B91CED">
      <w:pPr>
        <w:ind w:firstLineChars="2000" w:firstLine="420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所属長</w:t>
      </w:r>
      <w:r w:rsidR="002E56F8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氏名　　　　　　　　　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　　　</w:t>
      </w:r>
      <w:r w:rsidRPr="00C91905">
        <w:rPr>
          <w:rFonts w:ascii="游明朝" w:eastAsia="游明朝" w:hAnsi="游明朝" w:hint="eastAsia"/>
          <w:color w:val="auto"/>
          <w:sz w:val="21"/>
          <w:szCs w:val="21"/>
        </w:rPr>
        <w:t xml:space="preserve">　</w:t>
      </w:r>
      <w:r w:rsidR="002E56F8" w:rsidRPr="00C91905">
        <w:rPr>
          <w:rFonts w:ascii="游明朝" w:eastAsia="游明朝" w:hAnsi="游明朝" w:hint="eastAsia"/>
          <w:color w:val="auto"/>
          <w:sz w:val="21"/>
          <w:szCs w:val="21"/>
        </w:rPr>
        <w:t>印</w:t>
      </w:r>
    </w:p>
    <w:p w:rsidR="00E76B16" w:rsidRPr="00C91905" w:rsidRDefault="00E76B16">
      <w:pPr>
        <w:rPr>
          <w:rFonts w:ascii="游明朝" w:eastAsia="游明朝" w:hAnsi="游明朝"/>
          <w:color w:val="auto"/>
          <w:sz w:val="21"/>
          <w:szCs w:val="21"/>
        </w:rPr>
      </w:pPr>
    </w:p>
    <w:p w:rsidR="002A21BC" w:rsidRPr="00C91905" w:rsidRDefault="00087B2C" w:rsidP="00002813">
      <w:pPr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私は、</w:t>
      </w:r>
      <w:r w:rsidR="00002813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貴施設における</w:t>
      </w:r>
      <w:r w:rsidR="00BC263C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下記の</w:t>
      </w:r>
      <w:r w:rsidR="002B6ED5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看護師特定行為研修</w:t>
      </w:r>
      <w:r w:rsidR="00725029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を</w:t>
      </w:r>
      <w:r w:rsidR="002A21BC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受講したいので、</w:t>
      </w:r>
      <w:r w:rsidR="003E7A17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必要</w:t>
      </w:r>
      <w:r w:rsidR="002A21BC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書類を添えて出願</w:t>
      </w:r>
      <w:r w:rsidR="00002813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致</w:t>
      </w:r>
      <w:r w:rsidR="002A21BC" w:rsidRPr="00C91905">
        <w:rPr>
          <w:rFonts w:ascii="游明朝" w:eastAsia="游明朝" w:hAnsi="游明朝" w:cs="ＭＳ ゴシック" w:hint="eastAsia"/>
          <w:color w:val="auto"/>
          <w:sz w:val="21"/>
          <w:szCs w:val="21"/>
        </w:rPr>
        <w:t>します。</w:t>
      </w:r>
    </w:p>
    <w:p w:rsidR="00455EA8" w:rsidRDefault="00BC263C" w:rsidP="00BD0319">
      <w:pPr>
        <w:pStyle w:val="a9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記</w:t>
      </w:r>
    </w:p>
    <w:p w:rsidR="00BD0319" w:rsidRPr="00BD0319" w:rsidRDefault="00BD0319" w:rsidP="00BD0319">
      <w:pPr>
        <w:ind w:leftChars="-59" w:left="-142" w:firstLineChars="59" w:firstLine="142"/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394"/>
        <w:gridCol w:w="426"/>
        <w:gridCol w:w="6822"/>
      </w:tblGrid>
      <w:tr w:rsidR="00BD0319" w:rsidRPr="00C91905" w:rsidTr="00AC7A8B">
        <w:tc>
          <w:tcPr>
            <w:tcW w:w="1394" w:type="dxa"/>
          </w:tcPr>
          <w:p w:rsidR="007B045A" w:rsidRPr="00C91905" w:rsidRDefault="007B045A" w:rsidP="00584D6B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>選択する区分に○印</w:t>
            </w:r>
          </w:p>
        </w:tc>
        <w:tc>
          <w:tcPr>
            <w:tcW w:w="426" w:type="dxa"/>
            <w:tcBorders>
              <w:right w:val="nil"/>
            </w:tcBorders>
          </w:tcPr>
          <w:p w:rsidR="007B045A" w:rsidRPr="00C91905" w:rsidRDefault="007B045A" w:rsidP="007B045A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7B045A" w:rsidRPr="00C91905" w:rsidRDefault="007B045A" w:rsidP="00BD0319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特定行為区分名</w:t>
            </w:r>
          </w:p>
        </w:tc>
      </w:tr>
      <w:tr w:rsidR="00BD0319" w:rsidRPr="00C91905" w:rsidTr="00AC7A8B"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B3620" w:rsidRPr="00BD0319" w:rsidRDefault="00AB3620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①</w:t>
            </w:r>
          </w:p>
        </w:tc>
        <w:tc>
          <w:tcPr>
            <w:tcW w:w="6822" w:type="dxa"/>
            <w:tcBorders>
              <w:left w:val="nil"/>
            </w:tcBorders>
          </w:tcPr>
          <w:p w:rsidR="00AB3620" w:rsidRPr="00C91905" w:rsidRDefault="00AB3620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呼吸器（気道確保に係るもの）関連</w:t>
            </w:r>
          </w:p>
        </w:tc>
      </w:tr>
      <w:tr w:rsidR="00BD0319" w:rsidRPr="00C91905" w:rsidTr="00AC7A8B"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B3620" w:rsidRPr="00BD0319" w:rsidRDefault="00AB3620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②</w:t>
            </w:r>
          </w:p>
        </w:tc>
        <w:tc>
          <w:tcPr>
            <w:tcW w:w="6822" w:type="dxa"/>
            <w:tcBorders>
              <w:left w:val="nil"/>
            </w:tcBorders>
          </w:tcPr>
          <w:p w:rsidR="00AB3620" w:rsidRPr="00C91905" w:rsidRDefault="00AB3620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呼吸器（人工呼吸療法に係るもの）関連</w:t>
            </w:r>
          </w:p>
        </w:tc>
      </w:tr>
      <w:tr w:rsidR="00BD0319" w:rsidRPr="00C91905" w:rsidTr="00AC7A8B"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0319" w:rsidRPr="00BD0319" w:rsidRDefault="00AB3620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③</w:t>
            </w:r>
          </w:p>
        </w:tc>
        <w:tc>
          <w:tcPr>
            <w:tcW w:w="6822" w:type="dxa"/>
            <w:tcBorders>
              <w:left w:val="nil"/>
            </w:tcBorders>
          </w:tcPr>
          <w:p w:rsidR="00BD0319" w:rsidRPr="00C91905" w:rsidRDefault="00AB3620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呼吸器（長期呼吸療法に係るもの）関連</w:t>
            </w:r>
          </w:p>
        </w:tc>
      </w:tr>
      <w:tr w:rsidR="00BD0319" w:rsidRPr="00C91905" w:rsidTr="00AC7A8B">
        <w:trPr>
          <w:trHeight w:val="345"/>
        </w:trPr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0319" w:rsidRPr="00BD0319" w:rsidRDefault="00AB3620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④</w:t>
            </w:r>
          </w:p>
        </w:tc>
        <w:tc>
          <w:tcPr>
            <w:tcW w:w="6822" w:type="dxa"/>
            <w:tcBorders>
              <w:left w:val="nil"/>
            </w:tcBorders>
          </w:tcPr>
          <w:p w:rsidR="00BD0319" w:rsidRPr="00C91905" w:rsidRDefault="00BD0319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胸腔ドレーン管理関連</w:t>
            </w:r>
          </w:p>
        </w:tc>
      </w:tr>
      <w:tr w:rsidR="00BD0319" w:rsidRPr="00C91905" w:rsidTr="00AC7A8B">
        <w:trPr>
          <w:trHeight w:val="330"/>
        </w:trPr>
        <w:tc>
          <w:tcPr>
            <w:tcW w:w="1394" w:type="dxa"/>
          </w:tcPr>
          <w:p w:rsidR="00BD0319" w:rsidRPr="00C91905" w:rsidRDefault="00BD0319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0319" w:rsidRPr="00BD0319" w:rsidRDefault="00BD0319" w:rsidP="00A41F86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⑤</w:t>
            </w:r>
          </w:p>
        </w:tc>
        <w:tc>
          <w:tcPr>
            <w:tcW w:w="6822" w:type="dxa"/>
            <w:tcBorders>
              <w:left w:val="nil"/>
            </w:tcBorders>
          </w:tcPr>
          <w:p w:rsidR="00BD0319" w:rsidRDefault="00BD0319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ろう孔管理関連</w:t>
            </w:r>
          </w:p>
        </w:tc>
      </w:tr>
      <w:tr w:rsidR="00AC7A8B" w:rsidRPr="00C91905" w:rsidTr="00AC7A8B">
        <w:trPr>
          <w:trHeight w:val="375"/>
        </w:trPr>
        <w:tc>
          <w:tcPr>
            <w:tcW w:w="1394" w:type="dxa"/>
          </w:tcPr>
          <w:p w:rsidR="00AC7A8B" w:rsidRPr="00C91905" w:rsidRDefault="00AC7A8B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C7A8B" w:rsidRPr="00BD0319" w:rsidRDefault="00AC7A8B" w:rsidP="00A41F86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⑥</w:t>
            </w:r>
          </w:p>
        </w:tc>
        <w:tc>
          <w:tcPr>
            <w:tcW w:w="6822" w:type="dxa"/>
            <w:tcBorders>
              <w:left w:val="nil"/>
            </w:tcBorders>
          </w:tcPr>
          <w:p w:rsidR="00AC7A8B" w:rsidRPr="00C91905" w:rsidRDefault="00AC7A8B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栄養に係るカテーテル管理（中心静脈カテーテル管理）関連</w:t>
            </w:r>
          </w:p>
        </w:tc>
      </w:tr>
      <w:tr w:rsidR="00AC7A8B" w:rsidRPr="00C91905" w:rsidTr="00A41F86">
        <w:trPr>
          <w:trHeight w:val="301"/>
        </w:trPr>
        <w:tc>
          <w:tcPr>
            <w:tcW w:w="1394" w:type="dxa"/>
          </w:tcPr>
          <w:p w:rsidR="00AC7A8B" w:rsidRPr="00C91905" w:rsidRDefault="00AC7A8B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C7A8B" w:rsidRPr="00AC7A8B" w:rsidRDefault="00AC7A8B" w:rsidP="00A41F86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⑦</w:t>
            </w:r>
          </w:p>
        </w:tc>
        <w:tc>
          <w:tcPr>
            <w:tcW w:w="6822" w:type="dxa"/>
            <w:tcBorders>
              <w:left w:val="nil"/>
            </w:tcBorders>
          </w:tcPr>
          <w:p w:rsidR="00AC7A8B" w:rsidRPr="00C91905" w:rsidRDefault="00AC7A8B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栄養に係るカテーテル管理（末梢留置型中心静脈カテーテル管理）関連</w:t>
            </w:r>
          </w:p>
        </w:tc>
      </w:tr>
      <w:tr w:rsidR="00AC7A8B" w:rsidRPr="00C91905" w:rsidTr="00AC7A8B">
        <w:trPr>
          <w:trHeight w:val="307"/>
        </w:trPr>
        <w:tc>
          <w:tcPr>
            <w:tcW w:w="1394" w:type="dxa"/>
          </w:tcPr>
          <w:p w:rsidR="00AC7A8B" w:rsidRPr="00C91905" w:rsidRDefault="00AC7A8B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C7A8B" w:rsidRPr="00AC7A8B" w:rsidRDefault="00AC7A8B" w:rsidP="00A41F86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⑧</w:t>
            </w:r>
          </w:p>
        </w:tc>
        <w:tc>
          <w:tcPr>
            <w:tcW w:w="6822" w:type="dxa"/>
            <w:tcBorders>
              <w:left w:val="nil"/>
            </w:tcBorders>
          </w:tcPr>
          <w:p w:rsidR="00AC7A8B" w:rsidRPr="00C91905" w:rsidRDefault="00AC7A8B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創傷管理関連</w:t>
            </w:r>
          </w:p>
        </w:tc>
      </w:tr>
      <w:tr w:rsidR="00AC7A8B" w:rsidRPr="00C91905" w:rsidTr="00AC7A8B">
        <w:trPr>
          <w:trHeight w:val="300"/>
        </w:trPr>
        <w:tc>
          <w:tcPr>
            <w:tcW w:w="1394" w:type="dxa"/>
          </w:tcPr>
          <w:p w:rsidR="00AC7A8B" w:rsidRPr="00C91905" w:rsidRDefault="00AC7A8B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C7A8B" w:rsidRPr="00BD0319" w:rsidRDefault="00AC7A8B" w:rsidP="00A41F86">
            <w:pPr>
              <w:jc w:val="center"/>
              <w:rPr>
                <w:rFonts w:ascii="游明朝" w:eastAsia="游明朝" w:hAnsi="游明朝" w:cs="ＭＳ ゴシック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⑨</w:t>
            </w:r>
          </w:p>
        </w:tc>
        <w:tc>
          <w:tcPr>
            <w:tcW w:w="6822" w:type="dxa"/>
            <w:tcBorders>
              <w:left w:val="nil"/>
            </w:tcBorders>
          </w:tcPr>
          <w:p w:rsidR="00AC7A8B" w:rsidRPr="00C91905" w:rsidRDefault="00AC7A8B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創部ドレーン管理関連</w:t>
            </w:r>
          </w:p>
        </w:tc>
      </w:tr>
      <w:tr w:rsidR="00BD0319" w:rsidRPr="00C91905" w:rsidTr="00AC7A8B"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B3620" w:rsidRPr="00BD0319" w:rsidRDefault="00BD0319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⑩</w:t>
            </w:r>
          </w:p>
        </w:tc>
        <w:tc>
          <w:tcPr>
            <w:tcW w:w="6822" w:type="dxa"/>
            <w:tcBorders>
              <w:left w:val="nil"/>
            </w:tcBorders>
          </w:tcPr>
          <w:p w:rsidR="00AB3620" w:rsidRPr="00C91905" w:rsidRDefault="00F00A89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動脈血液ガス分析関連</w:t>
            </w:r>
          </w:p>
        </w:tc>
      </w:tr>
      <w:tr w:rsidR="00BD0319" w:rsidRPr="00C91905" w:rsidTr="00AC7A8B">
        <w:tc>
          <w:tcPr>
            <w:tcW w:w="1394" w:type="dxa"/>
          </w:tcPr>
          <w:p w:rsidR="00AB3620" w:rsidRPr="00C91905" w:rsidRDefault="00AB3620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AB3620" w:rsidRPr="00BD0319" w:rsidRDefault="00BD0319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⑪</w:t>
            </w:r>
          </w:p>
        </w:tc>
        <w:tc>
          <w:tcPr>
            <w:tcW w:w="6822" w:type="dxa"/>
            <w:tcBorders>
              <w:left w:val="nil"/>
            </w:tcBorders>
          </w:tcPr>
          <w:p w:rsidR="00AB3620" w:rsidRPr="00C91905" w:rsidRDefault="00AB3620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栄養及び水分管理に係わる薬剤投与関連</w:t>
            </w:r>
          </w:p>
        </w:tc>
      </w:tr>
      <w:tr w:rsidR="00BD0319" w:rsidRPr="00C91905" w:rsidTr="00AC7A8B">
        <w:tc>
          <w:tcPr>
            <w:tcW w:w="1394" w:type="dxa"/>
          </w:tcPr>
          <w:p w:rsidR="0016780F" w:rsidRPr="00C91905" w:rsidRDefault="0016780F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6780F" w:rsidRPr="00BD0319" w:rsidRDefault="00BD0319" w:rsidP="00A41F86">
            <w:pPr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  <w:r w:rsidRPr="00BD0319">
              <w:rPr>
                <w:rFonts w:ascii="游明朝" w:eastAsia="游明朝" w:hAnsi="游明朝" w:cs="ＭＳ ゴシック" w:hint="eastAsia"/>
                <w:color w:val="auto"/>
                <w:sz w:val="21"/>
                <w:szCs w:val="21"/>
              </w:rPr>
              <w:t>⑫</w:t>
            </w:r>
          </w:p>
        </w:tc>
        <w:tc>
          <w:tcPr>
            <w:tcW w:w="6822" w:type="dxa"/>
            <w:tcBorders>
              <w:left w:val="nil"/>
            </w:tcBorders>
          </w:tcPr>
          <w:p w:rsidR="0016780F" w:rsidRPr="00C91905" w:rsidRDefault="0016780F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16780F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感染に係る薬剤投与関連</w:t>
            </w:r>
          </w:p>
        </w:tc>
        <w:bookmarkStart w:id="0" w:name="_GoBack"/>
        <w:bookmarkEnd w:id="0"/>
      </w:tr>
      <w:tr w:rsidR="00BD0319" w:rsidRPr="00C91905" w:rsidTr="00AC7A8B">
        <w:tc>
          <w:tcPr>
            <w:tcW w:w="1394" w:type="dxa"/>
          </w:tcPr>
          <w:p w:rsidR="0016780F" w:rsidRPr="00C91905" w:rsidRDefault="0016780F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6780F" w:rsidRPr="00BD0319" w:rsidRDefault="0016780F" w:rsidP="00A41F86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16780F" w:rsidRPr="00C91905" w:rsidRDefault="0016780F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精神及び神経症状に係る薬剤投与関連</w:t>
            </w:r>
          </w:p>
        </w:tc>
      </w:tr>
      <w:tr w:rsidR="00BD0319" w:rsidRPr="00C91905" w:rsidTr="00AC7A8B">
        <w:tc>
          <w:tcPr>
            <w:tcW w:w="1394" w:type="dxa"/>
          </w:tcPr>
          <w:p w:rsidR="00455EA8" w:rsidRPr="00C91905" w:rsidRDefault="00455EA8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455EA8" w:rsidRPr="00BD0319" w:rsidRDefault="00455EA8" w:rsidP="00A41F86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455EA8" w:rsidRPr="00C91905" w:rsidRDefault="00455EA8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455EA8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血糖コントロールに係る薬剤投与関連</w:t>
            </w:r>
          </w:p>
        </w:tc>
      </w:tr>
      <w:tr w:rsidR="00BD0319" w:rsidRPr="00C91905" w:rsidTr="00AC7A8B">
        <w:tc>
          <w:tcPr>
            <w:tcW w:w="1394" w:type="dxa"/>
          </w:tcPr>
          <w:p w:rsidR="0016780F" w:rsidRPr="00C91905" w:rsidRDefault="0016780F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6780F" w:rsidRPr="00BD0319" w:rsidRDefault="0016780F" w:rsidP="00A41F86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16780F" w:rsidRPr="00C91905" w:rsidRDefault="0016780F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外科術後病棟管理領域パッケージ</w:t>
            </w:r>
          </w:p>
        </w:tc>
      </w:tr>
      <w:tr w:rsidR="00BD0319" w:rsidRPr="00C91905" w:rsidTr="00AC7A8B">
        <w:tc>
          <w:tcPr>
            <w:tcW w:w="1394" w:type="dxa"/>
          </w:tcPr>
          <w:p w:rsidR="0016780F" w:rsidRPr="00C91905" w:rsidRDefault="0016780F" w:rsidP="00A41F86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6780F" w:rsidRPr="00BD0319" w:rsidRDefault="0016780F" w:rsidP="00A41F86">
            <w:pPr>
              <w:pStyle w:val="af"/>
              <w:numPr>
                <w:ilvl w:val="0"/>
                <w:numId w:val="4"/>
              </w:numPr>
              <w:ind w:leftChars="0"/>
              <w:jc w:val="center"/>
              <w:rPr>
                <w:rFonts w:ascii="游明朝" w:eastAsia="游明朝" w:hAnsi="游明朝" w:cstheme="majorHAnsi"/>
                <w:color w:val="auto"/>
                <w:sz w:val="21"/>
                <w:szCs w:val="21"/>
              </w:rPr>
            </w:pPr>
          </w:p>
        </w:tc>
        <w:tc>
          <w:tcPr>
            <w:tcW w:w="6822" w:type="dxa"/>
            <w:tcBorders>
              <w:left w:val="nil"/>
            </w:tcBorders>
          </w:tcPr>
          <w:p w:rsidR="0016780F" w:rsidRPr="00C91905" w:rsidRDefault="0016780F" w:rsidP="00A41F86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9190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術中麻酔管理領域パッケージ</w:t>
            </w:r>
          </w:p>
        </w:tc>
      </w:tr>
    </w:tbl>
    <w:p w:rsidR="00EF7AEF" w:rsidRPr="00C91905" w:rsidRDefault="0068522D" w:rsidP="00EF7AEF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color w:val="auto"/>
          <w:sz w:val="21"/>
          <w:szCs w:val="21"/>
        </w:rPr>
      </w:pPr>
      <w:r w:rsidRPr="00C91905">
        <w:rPr>
          <w:rFonts w:ascii="游明朝" w:eastAsia="游明朝" w:hAnsi="游明朝" w:hint="eastAsia"/>
          <w:color w:val="auto"/>
          <w:sz w:val="21"/>
          <w:szCs w:val="21"/>
        </w:rPr>
        <w:t>受講を希望する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>特定行為区分</w:t>
      </w:r>
      <w:r w:rsidRPr="00C91905">
        <w:rPr>
          <w:rFonts w:ascii="游明朝" w:eastAsia="游明朝" w:hAnsi="游明朝"/>
          <w:color w:val="auto"/>
          <w:sz w:val="21"/>
          <w:szCs w:val="21"/>
        </w:rPr>
        <w:t>に○印を付すこと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>（2</w:t>
      </w:r>
      <w:r w:rsidR="00120109" w:rsidRPr="00C91905">
        <w:rPr>
          <w:rFonts w:ascii="游明朝" w:eastAsia="游明朝" w:hAnsi="游明朝" w:hint="eastAsia"/>
          <w:color w:val="auto"/>
          <w:sz w:val="21"/>
          <w:szCs w:val="21"/>
        </w:rPr>
        <w:t>区分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>以上</w:t>
      </w:r>
      <w:r w:rsidR="00120109" w:rsidRPr="00C91905">
        <w:rPr>
          <w:rFonts w:ascii="游明朝" w:eastAsia="游明朝" w:hAnsi="游明朝" w:hint="eastAsia"/>
          <w:color w:val="auto"/>
          <w:sz w:val="21"/>
          <w:szCs w:val="21"/>
        </w:rPr>
        <w:t>を受講希望の場合、</w:t>
      </w:r>
      <w:r w:rsidR="00EF7AEF" w:rsidRPr="00C91905">
        <w:rPr>
          <w:rFonts w:ascii="游明朝" w:eastAsia="游明朝" w:hAnsi="游明朝" w:hint="eastAsia"/>
          <w:color w:val="auto"/>
          <w:sz w:val="21"/>
          <w:szCs w:val="21"/>
        </w:rPr>
        <w:t>該当区分すべてに○</w:t>
      </w:r>
      <w:r w:rsidR="00120109" w:rsidRPr="00C91905">
        <w:rPr>
          <w:rFonts w:ascii="游明朝" w:eastAsia="游明朝" w:hAnsi="游明朝" w:hint="eastAsia"/>
          <w:color w:val="auto"/>
          <w:sz w:val="21"/>
          <w:szCs w:val="21"/>
        </w:rPr>
        <w:t>印を付すこと）</w:t>
      </w:r>
    </w:p>
    <w:p w:rsidR="00E6433C" w:rsidRPr="00747EE9" w:rsidRDefault="00E6433C" w:rsidP="00EF7AEF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1"/>
          <w:szCs w:val="21"/>
        </w:rPr>
      </w:pPr>
      <w:r w:rsidRPr="00747EE9">
        <w:rPr>
          <w:rFonts w:ascii="游明朝" w:eastAsia="游明朝" w:hAnsi="游明朝" w:hint="eastAsia"/>
          <w:sz w:val="21"/>
          <w:szCs w:val="21"/>
        </w:rPr>
        <w:t>※欄は記入しない</w:t>
      </w:r>
      <w:r w:rsidR="00EF7AEF" w:rsidRPr="00747EE9">
        <w:rPr>
          <w:rFonts w:ascii="游明朝" w:eastAsia="游明朝" w:hAnsi="游明朝" w:hint="eastAsia"/>
          <w:sz w:val="21"/>
          <w:szCs w:val="21"/>
        </w:rPr>
        <w:t>こと</w:t>
      </w:r>
    </w:p>
    <w:sectPr w:rsidR="00E6433C" w:rsidRPr="00747EE9" w:rsidSect="00BD0319">
      <w:footerReference w:type="default" r:id="rId8"/>
      <w:headerReference w:type="first" r:id="rId9"/>
      <w:type w:val="continuous"/>
      <w:pgSz w:w="11906" w:h="16838" w:code="9"/>
      <w:pgMar w:top="1276" w:right="1416" w:bottom="567" w:left="1560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F2" w:rsidRDefault="000D40F2">
      <w:r>
        <w:separator/>
      </w:r>
    </w:p>
  </w:endnote>
  <w:endnote w:type="continuationSeparator" w:id="0">
    <w:p w:rsidR="000D40F2" w:rsidRDefault="000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F2" w:rsidRDefault="000D40F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40F2" w:rsidRDefault="000D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13" w:rsidRPr="00002813" w:rsidRDefault="00002813">
    <w:pPr>
      <w:pStyle w:val="a3"/>
      <w:rPr>
        <w:rFonts w:asciiTheme="majorEastAsia" w:eastAsiaTheme="majorEastAsia" w:hAnsiTheme="majorEastAsia"/>
      </w:rPr>
    </w:pPr>
    <w:r w:rsidRPr="00002813">
      <w:rPr>
        <w:rFonts w:asciiTheme="majorEastAsia" w:eastAsiaTheme="majorEastAsia" w:hAnsiTheme="majorEastAsia"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58D"/>
    <w:multiLevelType w:val="hybridMultilevel"/>
    <w:tmpl w:val="0A7A68B2"/>
    <w:lvl w:ilvl="0" w:tplc="0409000D">
      <w:start w:val="1"/>
      <w:numFmt w:val="bullet"/>
      <w:lvlText w:val="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4D81313"/>
    <w:multiLevelType w:val="hybridMultilevel"/>
    <w:tmpl w:val="5BDC72D8"/>
    <w:lvl w:ilvl="0" w:tplc="8E6E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4756A"/>
    <w:multiLevelType w:val="hybridMultilevel"/>
    <w:tmpl w:val="7D14C716"/>
    <w:lvl w:ilvl="0" w:tplc="44A4B258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028DE"/>
    <w:multiLevelType w:val="hybridMultilevel"/>
    <w:tmpl w:val="0CC419D2"/>
    <w:lvl w:ilvl="0" w:tplc="ED5EF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02813"/>
    <w:rsid w:val="00020B1D"/>
    <w:rsid w:val="00021A57"/>
    <w:rsid w:val="00087B2C"/>
    <w:rsid w:val="000C3788"/>
    <w:rsid w:val="000D0A2B"/>
    <w:rsid w:val="000D40F2"/>
    <w:rsid w:val="000E5DD0"/>
    <w:rsid w:val="00120109"/>
    <w:rsid w:val="0013006C"/>
    <w:rsid w:val="00134AAC"/>
    <w:rsid w:val="0016780F"/>
    <w:rsid w:val="00180635"/>
    <w:rsid w:val="00190C08"/>
    <w:rsid w:val="0019116C"/>
    <w:rsid w:val="00195B44"/>
    <w:rsid w:val="001D3174"/>
    <w:rsid w:val="001F1877"/>
    <w:rsid w:val="001F6C8B"/>
    <w:rsid w:val="00204924"/>
    <w:rsid w:val="0021082A"/>
    <w:rsid w:val="002216E0"/>
    <w:rsid w:val="00234E8D"/>
    <w:rsid w:val="00245849"/>
    <w:rsid w:val="002A21BC"/>
    <w:rsid w:val="002B6ED5"/>
    <w:rsid w:val="002D41C2"/>
    <w:rsid w:val="002E56F8"/>
    <w:rsid w:val="00324A72"/>
    <w:rsid w:val="00346F1D"/>
    <w:rsid w:val="003567A5"/>
    <w:rsid w:val="003A3514"/>
    <w:rsid w:val="003C1F31"/>
    <w:rsid w:val="003E13FB"/>
    <w:rsid w:val="003E7A17"/>
    <w:rsid w:val="004159DF"/>
    <w:rsid w:val="0041623E"/>
    <w:rsid w:val="0042715D"/>
    <w:rsid w:val="00451530"/>
    <w:rsid w:val="00452365"/>
    <w:rsid w:val="00455EA8"/>
    <w:rsid w:val="004848CA"/>
    <w:rsid w:val="00490041"/>
    <w:rsid w:val="00496411"/>
    <w:rsid w:val="004E5FEC"/>
    <w:rsid w:val="00516DF0"/>
    <w:rsid w:val="00523736"/>
    <w:rsid w:val="0054056C"/>
    <w:rsid w:val="0055678D"/>
    <w:rsid w:val="00584D6B"/>
    <w:rsid w:val="005A0755"/>
    <w:rsid w:val="005A1A09"/>
    <w:rsid w:val="00625C53"/>
    <w:rsid w:val="00637583"/>
    <w:rsid w:val="006449B7"/>
    <w:rsid w:val="0065725E"/>
    <w:rsid w:val="006759EB"/>
    <w:rsid w:val="00680A78"/>
    <w:rsid w:val="0068522D"/>
    <w:rsid w:val="006B12E5"/>
    <w:rsid w:val="00702C16"/>
    <w:rsid w:val="00705724"/>
    <w:rsid w:val="007102D3"/>
    <w:rsid w:val="00725029"/>
    <w:rsid w:val="00747EE9"/>
    <w:rsid w:val="00776683"/>
    <w:rsid w:val="00784E07"/>
    <w:rsid w:val="007B045A"/>
    <w:rsid w:val="007B1834"/>
    <w:rsid w:val="007B4298"/>
    <w:rsid w:val="00805160"/>
    <w:rsid w:val="00814E35"/>
    <w:rsid w:val="00815060"/>
    <w:rsid w:val="008841A7"/>
    <w:rsid w:val="008A37A2"/>
    <w:rsid w:val="008C3E11"/>
    <w:rsid w:val="008C5BDB"/>
    <w:rsid w:val="008E2AAB"/>
    <w:rsid w:val="008E7D1E"/>
    <w:rsid w:val="00902890"/>
    <w:rsid w:val="009C5496"/>
    <w:rsid w:val="009D2840"/>
    <w:rsid w:val="00A21D5B"/>
    <w:rsid w:val="00A41F86"/>
    <w:rsid w:val="00A46E0D"/>
    <w:rsid w:val="00A51D37"/>
    <w:rsid w:val="00AB3620"/>
    <w:rsid w:val="00AB4E28"/>
    <w:rsid w:val="00AC7A8B"/>
    <w:rsid w:val="00AE23A7"/>
    <w:rsid w:val="00B068B7"/>
    <w:rsid w:val="00B1136C"/>
    <w:rsid w:val="00B12012"/>
    <w:rsid w:val="00B17179"/>
    <w:rsid w:val="00B81683"/>
    <w:rsid w:val="00B90DE4"/>
    <w:rsid w:val="00B9145C"/>
    <w:rsid w:val="00B91CED"/>
    <w:rsid w:val="00BB4042"/>
    <w:rsid w:val="00BC263C"/>
    <w:rsid w:val="00BD0319"/>
    <w:rsid w:val="00BD0FDB"/>
    <w:rsid w:val="00BD5B72"/>
    <w:rsid w:val="00BE08F5"/>
    <w:rsid w:val="00BF28CF"/>
    <w:rsid w:val="00C123E6"/>
    <w:rsid w:val="00C34A45"/>
    <w:rsid w:val="00C562F2"/>
    <w:rsid w:val="00C836DD"/>
    <w:rsid w:val="00C906A9"/>
    <w:rsid w:val="00C91905"/>
    <w:rsid w:val="00CA4E88"/>
    <w:rsid w:val="00CC11A6"/>
    <w:rsid w:val="00D14D6B"/>
    <w:rsid w:val="00D176D4"/>
    <w:rsid w:val="00D25E6C"/>
    <w:rsid w:val="00D31B3C"/>
    <w:rsid w:val="00D3785E"/>
    <w:rsid w:val="00D8450E"/>
    <w:rsid w:val="00D926C6"/>
    <w:rsid w:val="00DA32E0"/>
    <w:rsid w:val="00DD5EB7"/>
    <w:rsid w:val="00E009D2"/>
    <w:rsid w:val="00E13031"/>
    <w:rsid w:val="00E52C9B"/>
    <w:rsid w:val="00E6433C"/>
    <w:rsid w:val="00E70569"/>
    <w:rsid w:val="00E76B16"/>
    <w:rsid w:val="00E9246E"/>
    <w:rsid w:val="00EC3849"/>
    <w:rsid w:val="00EC6D2E"/>
    <w:rsid w:val="00EE3EAE"/>
    <w:rsid w:val="00EF7AEF"/>
    <w:rsid w:val="00F00A89"/>
    <w:rsid w:val="00F2530B"/>
    <w:rsid w:val="00F25A39"/>
    <w:rsid w:val="00F536FA"/>
    <w:rsid w:val="00F85A73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553C1D-AE4E-465F-B254-200BD92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EF7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308A-72FE-4C57-8877-AA80ED25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4</cp:revision>
  <cp:lastPrinted>2018-10-11T00:32:00Z</cp:lastPrinted>
  <dcterms:created xsi:type="dcterms:W3CDTF">2025-09-17T05:52:00Z</dcterms:created>
  <dcterms:modified xsi:type="dcterms:W3CDTF">2025-09-21T23:52:00Z</dcterms:modified>
</cp:coreProperties>
</file>