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6E0B" w14:textId="62F82022" w:rsidR="00BA0AAA" w:rsidRDefault="003367EE" w:rsidP="00EF5398">
      <w:pPr>
        <w:jc w:val="center"/>
      </w:pPr>
      <w:r>
        <w:rPr>
          <w:rFonts w:hint="eastAsia"/>
        </w:rPr>
        <w:t>【</w:t>
      </w:r>
      <w:r w:rsidR="00CE595A">
        <w:rPr>
          <w:rFonts w:hint="eastAsia"/>
        </w:rPr>
        <w:t xml:space="preserve">　2024</w:t>
      </w:r>
      <w:r>
        <w:rPr>
          <w:rFonts w:hint="eastAsia"/>
        </w:rPr>
        <w:t>年度　　聖隷こども園・保育園　施設関係者評価　】</w:t>
      </w:r>
    </w:p>
    <w:p w14:paraId="2D55EDAC" w14:textId="77777777" w:rsidR="007D2131" w:rsidRDefault="007D2131" w:rsidP="00EF5398">
      <w:pPr>
        <w:jc w:val="center"/>
      </w:pPr>
    </w:p>
    <w:p w14:paraId="04D7E267" w14:textId="23608ED5" w:rsidR="007D2131" w:rsidRPr="007D2131" w:rsidRDefault="007D2131" w:rsidP="0052025C">
      <w:pPr>
        <w:wordWrap w:val="0"/>
        <w:jc w:val="right"/>
        <w:rPr>
          <w:u w:val="single"/>
        </w:rPr>
      </w:pPr>
      <w:r w:rsidRPr="002C1B4E">
        <w:rPr>
          <w:rFonts w:hint="eastAsia"/>
          <w:u w:val="single"/>
        </w:rPr>
        <w:t>園名</w:t>
      </w:r>
      <w:r w:rsidRPr="007D2131">
        <w:rPr>
          <w:rFonts w:hint="eastAsia"/>
          <w:u w:val="single"/>
        </w:rPr>
        <w:t xml:space="preserve">　　</w:t>
      </w:r>
      <w:r w:rsidR="0052025C">
        <w:rPr>
          <w:rFonts w:hint="eastAsia"/>
          <w:u w:val="single"/>
        </w:rPr>
        <w:t xml:space="preserve">聖隷こども園めぐみ　</w:t>
      </w:r>
    </w:p>
    <w:p w14:paraId="61A2F8FC" w14:textId="77777777" w:rsidR="003367EE" w:rsidRDefault="003367EE"/>
    <w:p w14:paraId="2F6DEFB0" w14:textId="77777777" w:rsidR="00CE595A" w:rsidRDefault="003367EE" w:rsidP="00EF5398">
      <w:pPr>
        <w:ind w:left="630" w:hangingChars="300" w:hanging="630"/>
      </w:pPr>
      <w:r w:rsidRPr="00B029EC">
        <w:rPr>
          <w:rFonts w:hint="eastAsia"/>
          <w:b/>
          <w:bCs/>
        </w:rPr>
        <w:t>目的</w:t>
      </w:r>
      <w:r>
        <w:rPr>
          <w:rFonts w:hint="eastAsia"/>
        </w:rPr>
        <w:t>：</w:t>
      </w:r>
      <w:r w:rsidR="0019521E">
        <w:rPr>
          <w:rFonts w:hint="eastAsia"/>
        </w:rPr>
        <w:t>浜松磐田地区の聖隷</w:t>
      </w:r>
      <w:r w:rsidR="00CE595A">
        <w:rPr>
          <w:rFonts w:hint="eastAsia"/>
        </w:rPr>
        <w:t>福祉事業団の</w:t>
      </w:r>
      <w:r w:rsidR="0019521E">
        <w:rPr>
          <w:rFonts w:hint="eastAsia"/>
        </w:rPr>
        <w:t>こども園・保育園</w:t>
      </w:r>
      <w:r w:rsidR="00CE595A">
        <w:rPr>
          <w:rFonts w:hint="eastAsia"/>
        </w:rPr>
        <w:t>及び関連法人のこども園</w:t>
      </w:r>
      <w:r w:rsidR="0019521E">
        <w:rPr>
          <w:rFonts w:hint="eastAsia"/>
        </w:rPr>
        <w:t>が</w:t>
      </w:r>
      <w:r w:rsidR="00EF5398">
        <w:rPr>
          <w:rFonts w:hint="eastAsia"/>
        </w:rPr>
        <w:t>、</w:t>
      </w:r>
    </w:p>
    <w:p w14:paraId="060F6688" w14:textId="279100A4" w:rsidR="003367EE" w:rsidRDefault="0019521E" w:rsidP="00CE595A">
      <w:pPr>
        <w:ind w:leftChars="300" w:left="630"/>
      </w:pPr>
      <w:r>
        <w:rPr>
          <w:rFonts w:hint="eastAsia"/>
        </w:rPr>
        <w:t>お互いに</w:t>
      </w:r>
      <w:r w:rsidR="00EF5398">
        <w:rPr>
          <w:rFonts w:hint="eastAsia"/>
        </w:rPr>
        <w:t>客観的な視点で施設評価を行うことで、保育の資質向上を目指す。</w:t>
      </w:r>
    </w:p>
    <w:p w14:paraId="019D2F59" w14:textId="77777777" w:rsidR="00CE595A" w:rsidRDefault="00CE595A">
      <w:pPr>
        <w:rPr>
          <w:b/>
          <w:bCs/>
        </w:rPr>
      </w:pPr>
    </w:p>
    <w:p w14:paraId="28DA39C8" w14:textId="1EC09B08" w:rsidR="003367EE" w:rsidRPr="00CE595A" w:rsidRDefault="00CE595A">
      <w:pPr>
        <w:rPr>
          <w:b/>
          <w:bCs/>
        </w:rPr>
      </w:pPr>
      <w:r w:rsidRPr="00CE595A">
        <w:rPr>
          <w:rFonts w:hint="eastAsia"/>
          <w:b/>
          <w:bCs/>
        </w:rPr>
        <w:t>評価日</w:t>
      </w:r>
      <w:r>
        <w:rPr>
          <w:rFonts w:hint="eastAsia"/>
          <w:b/>
          <w:bCs/>
        </w:rPr>
        <w:t>・評価者</w:t>
      </w:r>
    </w:p>
    <w:p w14:paraId="690317DD" w14:textId="21593530" w:rsidR="00CE595A" w:rsidRDefault="00CE595A" w:rsidP="00CE595A">
      <w:pPr>
        <w:ind w:firstLineChars="800" w:firstLine="1680"/>
        <w:rPr>
          <w:u w:val="single"/>
        </w:rPr>
      </w:pPr>
      <w:r>
        <w:rPr>
          <w:rFonts w:hint="eastAsia"/>
          <w:u w:val="single"/>
        </w:rPr>
        <w:t xml:space="preserve">評価日　　　</w:t>
      </w:r>
      <w:r w:rsidR="0052025C">
        <w:rPr>
          <w:rFonts w:hint="eastAsia"/>
          <w:u w:val="single"/>
        </w:rPr>
        <w:t xml:space="preserve">　　2024</w:t>
      </w:r>
      <w:r>
        <w:rPr>
          <w:rFonts w:hint="eastAsia"/>
          <w:u w:val="single"/>
        </w:rPr>
        <w:t xml:space="preserve">年　　</w:t>
      </w:r>
      <w:r w:rsidR="0052025C">
        <w:rPr>
          <w:rFonts w:hint="eastAsia"/>
          <w:u w:val="single"/>
        </w:rPr>
        <w:t>11</w:t>
      </w:r>
      <w:r>
        <w:rPr>
          <w:rFonts w:hint="eastAsia"/>
          <w:u w:val="single"/>
        </w:rPr>
        <w:t xml:space="preserve">月　　</w:t>
      </w:r>
      <w:r w:rsidR="0052025C">
        <w:rPr>
          <w:rFonts w:hint="eastAsia"/>
          <w:u w:val="single"/>
        </w:rPr>
        <w:t>29</w:t>
      </w:r>
      <w:r>
        <w:rPr>
          <w:rFonts w:hint="eastAsia"/>
          <w:u w:val="single"/>
        </w:rPr>
        <w:t>日</w:t>
      </w:r>
    </w:p>
    <w:p w14:paraId="1473E403" w14:textId="77777777" w:rsidR="00CE595A" w:rsidRPr="0052025C" w:rsidRDefault="00CE595A" w:rsidP="00CE595A">
      <w:pPr>
        <w:ind w:firstLineChars="800" w:firstLine="1680"/>
        <w:rPr>
          <w:u w:val="single"/>
        </w:rPr>
      </w:pPr>
    </w:p>
    <w:p w14:paraId="056D602B" w14:textId="35C158D7" w:rsidR="00CE595A" w:rsidRDefault="00CE595A" w:rsidP="00CE595A">
      <w:pPr>
        <w:ind w:firstLineChars="800" w:firstLine="1680"/>
      </w:pPr>
      <w:r>
        <w:rPr>
          <w:rFonts w:hint="eastAsia"/>
          <w:u w:val="single"/>
        </w:rPr>
        <w:t xml:space="preserve">評価者　　　　</w:t>
      </w:r>
      <w:r w:rsidRPr="004F50BD">
        <w:rPr>
          <w:rFonts w:hint="eastAsia"/>
          <w:u w:val="single"/>
        </w:rPr>
        <w:t>園</w:t>
      </w:r>
      <w:r>
        <w:rPr>
          <w:rFonts w:hint="eastAsia"/>
          <w:u w:val="single"/>
        </w:rPr>
        <w:t xml:space="preserve">　</w:t>
      </w:r>
      <w:r w:rsidRPr="004F50BD">
        <w:rPr>
          <w:rFonts w:hint="eastAsia"/>
          <w:u w:val="single"/>
        </w:rPr>
        <w:t xml:space="preserve">名　</w:t>
      </w:r>
      <w:r>
        <w:rPr>
          <w:rFonts w:hint="eastAsia"/>
          <w:u w:val="single"/>
        </w:rPr>
        <w:t xml:space="preserve">　</w:t>
      </w:r>
      <w:r w:rsidR="0052025C">
        <w:rPr>
          <w:rFonts w:hint="eastAsia"/>
          <w:u w:val="single"/>
        </w:rPr>
        <w:t xml:space="preserve">聖隷こども園桜ヶ丘　</w:t>
      </w:r>
      <w:r>
        <w:rPr>
          <w:rFonts w:hint="eastAsia"/>
        </w:rPr>
        <w:t xml:space="preserve">　　</w:t>
      </w:r>
    </w:p>
    <w:p w14:paraId="707319F5" w14:textId="41FF8713" w:rsidR="00CE595A" w:rsidRDefault="00CE595A" w:rsidP="00CE595A">
      <w:pPr>
        <w:ind w:firstLineChars="800" w:firstLine="1680"/>
        <w:rPr>
          <w:u w:val="single"/>
        </w:rPr>
      </w:pPr>
      <w:r>
        <w:rPr>
          <w:rFonts w:hint="eastAsia"/>
          <w:u w:val="single"/>
        </w:rPr>
        <w:t xml:space="preserve">役　職　　</w:t>
      </w:r>
      <w:r w:rsidR="0052025C">
        <w:rPr>
          <w:rFonts w:hint="eastAsia"/>
          <w:u w:val="single"/>
        </w:rPr>
        <w:t>園長</w:t>
      </w:r>
      <w:r w:rsidRPr="004F50BD">
        <w:rPr>
          <w:rFonts w:hint="eastAsia"/>
          <w:u w:val="single"/>
        </w:rPr>
        <w:t xml:space="preserve">　</w:t>
      </w:r>
      <w:r w:rsidR="0052025C">
        <w:rPr>
          <w:rFonts w:hint="eastAsia"/>
          <w:u w:val="single"/>
        </w:rPr>
        <w:t xml:space="preserve">　　</w:t>
      </w:r>
      <w:r w:rsidRPr="004F50BD">
        <w:rPr>
          <w:rFonts w:hint="eastAsia"/>
          <w:u w:val="single"/>
        </w:rPr>
        <w:t xml:space="preserve">　</w:t>
      </w:r>
      <w:r>
        <w:rPr>
          <w:rFonts w:hint="eastAsia"/>
          <w:u w:val="single"/>
        </w:rPr>
        <w:t>氏　名</w:t>
      </w:r>
      <w:r w:rsidRPr="004F50BD">
        <w:rPr>
          <w:rFonts w:hint="eastAsia"/>
          <w:u w:val="single"/>
        </w:rPr>
        <w:t xml:space="preserve">　</w:t>
      </w:r>
      <w:r>
        <w:rPr>
          <w:rFonts w:hint="eastAsia"/>
          <w:u w:val="single"/>
        </w:rPr>
        <w:t xml:space="preserve">　</w:t>
      </w:r>
      <w:r w:rsidR="0052025C">
        <w:rPr>
          <w:rFonts w:hint="eastAsia"/>
          <w:u w:val="single"/>
        </w:rPr>
        <w:t>太田　康子</w:t>
      </w:r>
      <w:r>
        <w:rPr>
          <w:rFonts w:hint="eastAsia"/>
          <w:u w:val="single"/>
        </w:rPr>
        <w:t xml:space="preserve">　　</w:t>
      </w:r>
    </w:p>
    <w:p w14:paraId="14BF3887" w14:textId="77777777" w:rsidR="00CE595A" w:rsidRPr="00CE595A" w:rsidRDefault="00CE595A"/>
    <w:p w14:paraId="05D3C808" w14:textId="3C2BA5C7" w:rsidR="00CE595A" w:rsidRDefault="00CE595A" w:rsidP="00CE595A">
      <w:pPr>
        <w:ind w:firstLineChars="800" w:firstLine="1680"/>
      </w:pPr>
      <w:r>
        <w:rPr>
          <w:rFonts w:hint="eastAsia"/>
          <w:u w:val="single"/>
        </w:rPr>
        <w:t xml:space="preserve">評価者　　　　</w:t>
      </w:r>
      <w:r w:rsidRPr="004F50BD">
        <w:rPr>
          <w:rFonts w:hint="eastAsia"/>
          <w:u w:val="single"/>
        </w:rPr>
        <w:t>園</w:t>
      </w:r>
      <w:r>
        <w:rPr>
          <w:rFonts w:hint="eastAsia"/>
          <w:u w:val="single"/>
        </w:rPr>
        <w:t xml:space="preserve">　</w:t>
      </w:r>
      <w:r w:rsidRPr="004F50BD">
        <w:rPr>
          <w:rFonts w:hint="eastAsia"/>
          <w:u w:val="single"/>
        </w:rPr>
        <w:t xml:space="preserve">名　</w:t>
      </w:r>
      <w:r>
        <w:rPr>
          <w:rFonts w:hint="eastAsia"/>
          <w:u w:val="single"/>
        </w:rPr>
        <w:t xml:space="preserve">　</w:t>
      </w:r>
      <w:r w:rsidR="0052025C">
        <w:rPr>
          <w:rFonts w:hint="eastAsia"/>
          <w:u w:val="single"/>
        </w:rPr>
        <w:t>聖隷こども園こうのとり富丘</w:t>
      </w:r>
      <w:r w:rsidRPr="004F50BD">
        <w:rPr>
          <w:rFonts w:hint="eastAsia"/>
          <w:u w:val="single"/>
        </w:rPr>
        <w:t xml:space="preserve">　</w:t>
      </w:r>
      <w:r>
        <w:rPr>
          <w:rFonts w:hint="eastAsia"/>
        </w:rPr>
        <w:t xml:space="preserve">　　</w:t>
      </w:r>
    </w:p>
    <w:p w14:paraId="28AD8757" w14:textId="69234274" w:rsidR="00CE595A" w:rsidRDefault="00CE595A" w:rsidP="00CE595A">
      <w:pPr>
        <w:ind w:firstLineChars="800" w:firstLine="1680"/>
        <w:rPr>
          <w:u w:val="single"/>
        </w:rPr>
      </w:pPr>
      <w:r>
        <w:rPr>
          <w:rFonts w:hint="eastAsia"/>
          <w:u w:val="single"/>
        </w:rPr>
        <w:t xml:space="preserve">役　職　　</w:t>
      </w:r>
      <w:r w:rsidR="0052025C">
        <w:rPr>
          <w:rFonts w:hint="eastAsia"/>
          <w:u w:val="single"/>
        </w:rPr>
        <w:t>園長</w:t>
      </w:r>
      <w:r>
        <w:rPr>
          <w:rFonts w:hint="eastAsia"/>
          <w:u w:val="single"/>
        </w:rPr>
        <w:t xml:space="preserve">　　</w:t>
      </w:r>
      <w:r w:rsidRPr="004F50BD">
        <w:rPr>
          <w:rFonts w:hint="eastAsia"/>
          <w:u w:val="single"/>
        </w:rPr>
        <w:t xml:space="preserve">　　</w:t>
      </w:r>
      <w:r>
        <w:rPr>
          <w:rFonts w:hint="eastAsia"/>
          <w:u w:val="single"/>
        </w:rPr>
        <w:t>氏　名</w:t>
      </w:r>
      <w:r w:rsidRPr="004F50BD">
        <w:rPr>
          <w:rFonts w:hint="eastAsia"/>
          <w:u w:val="single"/>
        </w:rPr>
        <w:t xml:space="preserve">　</w:t>
      </w:r>
      <w:r>
        <w:rPr>
          <w:rFonts w:hint="eastAsia"/>
          <w:u w:val="single"/>
        </w:rPr>
        <w:t xml:space="preserve">　</w:t>
      </w:r>
      <w:r w:rsidR="0052025C">
        <w:rPr>
          <w:rFonts w:hint="eastAsia"/>
          <w:u w:val="single"/>
        </w:rPr>
        <w:t>二村　郁枝</w:t>
      </w:r>
      <w:r>
        <w:rPr>
          <w:rFonts w:hint="eastAsia"/>
          <w:u w:val="single"/>
        </w:rPr>
        <w:t xml:space="preserve">　　　</w:t>
      </w:r>
    </w:p>
    <w:p w14:paraId="1AF7DFFB" w14:textId="77777777" w:rsidR="003367EE" w:rsidRPr="00CE595A" w:rsidRDefault="003367EE"/>
    <w:p w14:paraId="04966927" w14:textId="5DC5E1BF" w:rsidR="003367EE" w:rsidRPr="003D3787" w:rsidRDefault="003367EE">
      <w:pPr>
        <w:rPr>
          <w:b/>
          <w:bCs/>
        </w:rPr>
      </w:pPr>
      <w:r w:rsidRPr="003D3787">
        <w:rPr>
          <w:rFonts w:hint="eastAsia"/>
          <w:b/>
          <w:bCs/>
        </w:rPr>
        <w:t>【保育・教育理念】</w:t>
      </w:r>
    </w:p>
    <w:p w14:paraId="3B45F653" w14:textId="4393FD73" w:rsidR="003367EE" w:rsidRPr="003D3787" w:rsidRDefault="003367EE">
      <w:r w:rsidRPr="003D3787">
        <w:rPr>
          <w:rFonts w:hint="eastAsia"/>
        </w:rPr>
        <w:t>聖隷の保育・教育理念が、日常の保育・教育に反映されているか。</w:t>
      </w:r>
    </w:p>
    <w:p w14:paraId="7E7B9877" w14:textId="5A1D3070" w:rsidR="003367EE" w:rsidRDefault="003367EE" w:rsidP="003D3787">
      <w:pPr>
        <w:ind w:firstLineChars="100" w:firstLine="210"/>
      </w:pPr>
      <w:r>
        <w:rPr>
          <w:rFonts w:hint="eastAsia"/>
        </w:rPr>
        <w:t>・愛されて、愛する心を知り、お互いが大切な存在であることを知る。</w:t>
      </w:r>
    </w:p>
    <w:p w14:paraId="7BC98E7E" w14:textId="53C0FF31" w:rsidR="003367EE" w:rsidRDefault="003367EE" w:rsidP="003D3787">
      <w:pPr>
        <w:ind w:firstLineChars="100" w:firstLine="210"/>
      </w:pPr>
      <w:r>
        <w:rPr>
          <w:rFonts w:hint="eastAsia"/>
        </w:rPr>
        <w:t>・</w:t>
      </w:r>
      <w:r w:rsidR="003D3787">
        <w:rPr>
          <w:rFonts w:hint="eastAsia"/>
        </w:rPr>
        <w:t>一人ひとりの違いに気付き、お互いを認め合いながら共に主体的に生活する。</w:t>
      </w:r>
    </w:p>
    <w:p w14:paraId="73218B81" w14:textId="43514BED" w:rsidR="003D3787" w:rsidRDefault="003D3787" w:rsidP="003D3787">
      <w:pPr>
        <w:ind w:firstLineChars="100" w:firstLine="210"/>
      </w:pPr>
      <w:r>
        <w:rPr>
          <w:rFonts w:hint="eastAsia"/>
        </w:rPr>
        <w:t>・自己発揮できる環境の中で創造性を育てる。</w:t>
      </w:r>
    </w:p>
    <w:p w14:paraId="70A09255" w14:textId="58322CA6" w:rsidR="00E04AA4" w:rsidRDefault="00E04AA4" w:rsidP="00E04AA4">
      <w:pPr>
        <w:ind w:firstLineChars="100" w:firstLine="210"/>
      </w:pPr>
      <w:r>
        <w:rPr>
          <w:noProof/>
        </w:rPr>
        <mc:AlternateContent>
          <mc:Choice Requires="wps">
            <w:drawing>
              <wp:anchor distT="45720" distB="45720" distL="114300" distR="114300" simplePos="0" relativeHeight="251659264" behindDoc="0" locked="0" layoutInCell="1" allowOverlap="1" wp14:anchorId="58B890D4" wp14:editId="198D2E33">
                <wp:simplePos x="0" y="0"/>
                <wp:positionH relativeFrom="margin">
                  <wp:posOffset>100965</wp:posOffset>
                </wp:positionH>
                <wp:positionV relativeFrom="paragraph">
                  <wp:posOffset>377825</wp:posOffset>
                </wp:positionV>
                <wp:extent cx="52768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7C14EA24" w14:textId="353CEF9B" w:rsidR="003D254D" w:rsidRDefault="0052025C">
                            <w:r>
                              <w:rPr>
                                <w:rFonts w:hint="eastAsia"/>
                              </w:rPr>
                              <w:t xml:space="preserve">　子ども一人一人に目を向け、子どもの気持ちに寄り添った保育をしている。発達に課題のある子どもも職員が理解し、受け止めながらその子らしく過ごしている姿が見られた。子どもへの接し方や言葉がけから、子どもへの愛情が感じられ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890D4" id="_x0000_t202" coordsize="21600,21600" o:spt="202" path="m,l,21600r21600,l21600,xe">
                <v:stroke joinstyle="miter"/>
                <v:path gradientshapeok="t" o:connecttype="rect"/>
              </v:shapetype>
              <v:shape id="テキスト ボックス 2" o:spid="_x0000_s1026" type="#_x0000_t202" style="position:absolute;left:0;text-align:left;margin-left:7.95pt;margin-top:29.75pt;width:41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1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">
                <v:textbox style="mso-fit-shape-to-text:t">
                  <w:txbxContent>
                    <w:p w14:paraId="7C14EA24" w14:textId="353CEF9B" w:rsidR="003D254D" w:rsidRDefault="0052025C">
                      <w:r>
                        <w:rPr>
                          <w:rFonts w:hint="eastAsia"/>
                        </w:rPr>
                        <w:t xml:space="preserve">　子ども一人一人に目を向け、子どもの気持ちに寄り添った保育をしている。発達に課題のある子どもも職員が理解し、受け止めながらその子らしく過ごしている姿が見られた。子どもへの接し方や言葉がけから、子どもへの愛情が感じられた。</w:t>
                      </w:r>
                    </w:p>
                  </w:txbxContent>
                </v:textbox>
                <w10:wrap type="square" anchorx="margin"/>
              </v:shape>
            </w:pict>
          </mc:Fallback>
        </mc:AlternateContent>
      </w:r>
      <w:r w:rsidR="003D3787">
        <w:rPr>
          <w:rFonts w:hint="eastAsia"/>
        </w:rPr>
        <w:t>・在園、地域の子育て家庭が、心豊かな環境で子育てできるように支援する。</w:t>
      </w:r>
    </w:p>
    <w:p w14:paraId="7C78E3BA" w14:textId="77777777" w:rsidR="003D3787" w:rsidRDefault="003D3787"/>
    <w:p w14:paraId="6395C51E" w14:textId="1D3D8562" w:rsidR="003D3787" w:rsidRPr="003D3787" w:rsidRDefault="003D3787">
      <w:pPr>
        <w:rPr>
          <w:b/>
          <w:bCs/>
        </w:rPr>
      </w:pPr>
      <w:r w:rsidRPr="003D3787">
        <w:rPr>
          <w:rFonts w:hint="eastAsia"/>
          <w:b/>
          <w:bCs/>
        </w:rPr>
        <w:t>【人権尊重】</w:t>
      </w:r>
    </w:p>
    <w:p w14:paraId="42812252" w14:textId="316ACD08" w:rsidR="0052025C" w:rsidRDefault="0052025C">
      <w:r>
        <w:rPr>
          <w:noProof/>
        </w:rPr>
        <mc:AlternateContent>
          <mc:Choice Requires="wps">
            <w:drawing>
              <wp:anchor distT="45720" distB="45720" distL="114300" distR="114300" simplePos="0" relativeHeight="251661312" behindDoc="0" locked="0" layoutInCell="1" allowOverlap="1" wp14:anchorId="0487B7E7" wp14:editId="6948727D">
                <wp:simplePos x="0" y="0"/>
                <wp:positionH relativeFrom="margin">
                  <wp:align>left</wp:align>
                </wp:positionH>
                <wp:positionV relativeFrom="paragraph">
                  <wp:posOffset>531495</wp:posOffset>
                </wp:positionV>
                <wp:extent cx="5276850" cy="1404620"/>
                <wp:effectExtent l="0" t="0" r="19050" b="13970"/>
                <wp:wrapSquare wrapText="bothSides"/>
                <wp:docPr id="89731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1DB5D522" w14:textId="74055466" w:rsidR="003D254D" w:rsidRDefault="00E000FF" w:rsidP="00E04AA4">
                            <w:r>
                              <w:rPr>
                                <w:rFonts w:hint="eastAsia"/>
                              </w:rPr>
                              <w:t>子どもの言葉から遊びを考え、保育準備を行っていることがうかがえた。</w:t>
                            </w:r>
                            <w:r w:rsidR="00E83784">
                              <w:rPr>
                                <w:rFonts w:hint="eastAsia"/>
                              </w:rPr>
                              <w:t>子どもが興味を持った遊びを継続して行い、楽しんでいた。活動へ気持ちが向かない子の気持ちを受け止め、共に楽しめる遊びを提案していた。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7B7E7" id="_x0000_s1027" type="#_x0000_t202" style="position:absolute;left:0;text-align:left;margin-left:0;margin-top:41.85pt;width:415.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">
                <v:textbox style="mso-fit-shape-to-text:t">
                  <w:txbxContent>
                    <w:p w14:paraId="1DB5D522" w14:textId="74055466" w:rsidR="003D254D" w:rsidRDefault="00E000FF" w:rsidP="00E04AA4">
                      <w:r>
                        <w:rPr>
                          <w:rFonts w:hint="eastAsia"/>
                        </w:rPr>
                        <w:t>子どもの言葉から遊びを考え、保育準備を行っていることがうかがえた。</w:t>
                      </w:r>
                      <w:r w:rsidR="00E83784">
                        <w:rPr>
                          <w:rFonts w:hint="eastAsia"/>
                        </w:rPr>
                        <w:t>子どもが興味を持った遊びを継続して行い、楽しんでいた。活動へ気持ちが向かない子の気持ちを受け止め、共に楽しめる遊びを提案していた。</w:t>
                      </w:r>
                    </w:p>
                  </w:txbxContent>
                </v:textbox>
                <w10:wrap type="square" anchorx="margin"/>
              </v:shape>
            </w:pict>
          </mc:Fallback>
        </mc:AlternateContent>
      </w:r>
      <w:r w:rsidR="003D3787" w:rsidRPr="003D3787">
        <w:rPr>
          <w:rFonts w:hint="eastAsia"/>
        </w:rPr>
        <w:t>常に子どもの立場に立って、子どもの成長に最善となるような取り組み（関り・配慮）がなされているか。</w:t>
      </w:r>
    </w:p>
    <w:p w14:paraId="11734A64" w14:textId="4FACC0BC" w:rsidR="00E04AA4" w:rsidRPr="003D3787" w:rsidRDefault="00E04AA4"/>
    <w:p w14:paraId="2FCFCF5D" w14:textId="77777777" w:rsidR="003D3787" w:rsidRDefault="003D3787">
      <w:pPr>
        <w:rPr>
          <w:b/>
          <w:bCs/>
        </w:rPr>
      </w:pPr>
    </w:p>
    <w:p w14:paraId="521A55AC" w14:textId="58CFAA40" w:rsidR="003D3787" w:rsidRDefault="003D3787">
      <w:pPr>
        <w:rPr>
          <w:b/>
          <w:bCs/>
        </w:rPr>
      </w:pPr>
      <w:r>
        <w:rPr>
          <w:rFonts w:hint="eastAsia"/>
          <w:b/>
          <w:bCs/>
        </w:rPr>
        <w:lastRenderedPageBreak/>
        <w:t>【情報保護】</w:t>
      </w:r>
    </w:p>
    <w:p w14:paraId="2C1DE1E7" w14:textId="18D40054" w:rsidR="003D3787" w:rsidRDefault="003D3787">
      <w:r>
        <w:rPr>
          <w:rFonts w:hint="eastAsia"/>
        </w:rPr>
        <w:t>個人情報の保護は適切であるか。</w:t>
      </w:r>
    </w:p>
    <w:p w14:paraId="3C5EF999" w14:textId="1F7D5E18" w:rsidR="003D254D" w:rsidRPr="003D254D" w:rsidRDefault="00E04AA4" w:rsidP="003D254D">
      <w:r>
        <w:rPr>
          <w:noProof/>
        </w:rPr>
        <mc:AlternateContent>
          <mc:Choice Requires="wps">
            <w:drawing>
              <wp:anchor distT="45720" distB="45720" distL="114300" distR="114300" simplePos="0" relativeHeight="251663360" behindDoc="0" locked="0" layoutInCell="1" allowOverlap="1" wp14:anchorId="15925266" wp14:editId="296FC987">
                <wp:simplePos x="0" y="0"/>
                <wp:positionH relativeFrom="margin">
                  <wp:posOffset>0</wp:posOffset>
                </wp:positionH>
                <wp:positionV relativeFrom="paragraph">
                  <wp:posOffset>274320</wp:posOffset>
                </wp:positionV>
                <wp:extent cx="5276850" cy="1404620"/>
                <wp:effectExtent l="0" t="0" r="19050" b="13970"/>
                <wp:wrapSquare wrapText="bothSides"/>
                <wp:docPr id="1742383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6DB0935B" w14:textId="2AAA6E56" w:rsidR="00E04AA4" w:rsidRDefault="00E83784" w:rsidP="00E04AA4">
                            <w:r>
                              <w:rPr>
                                <w:rFonts w:hint="eastAsia"/>
                              </w:rPr>
                              <w:t xml:space="preserve">　事務所内で適切に行っていた。</w:t>
                            </w:r>
                          </w:p>
                          <w:p w14:paraId="2A11FC40" w14:textId="77777777" w:rsidR="00E04AA4" w:rsidRDefault="00E04AA4" w:rsidP="00E04AA4"/>
                          <w:p w14:paraId="0F06F633" w14:textId="77777777" w:rsidR="00E04AA4" w:rsidRDefault="00E04AA4" w:rsidP="00E04AA4"/>
                          <w:p w14:paraId="11B67399" w14:textId="77777777" w:rsidR="003D254D" w:rsidRDefault="003D254D"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25266" id="_x0000_s1028" type="#_x0000_t202" style="position:absolute;left:0;text-align:left;margin-left:0;margin-top:21.6pt;width:415.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izFgIAACc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">
                <v:textbox style="mso-fit-shape-to-text:t">
                  <w:txbxContent>
                    <w:p w14:paraId="6DB0935B" w14:textId="2AAA6E56" w:rsidR="00E04AA4" w:rsidRDefault="00E83784" w:rsidP="00E04AA4">
                      <w:r>
                        <w:rPr>
                          <w:rFonts w:hint="eastAsia"/>
                        </w:rPr>
                        <w:t xml:space="preserve">　事務所内で適切に行っていた。</w:t>
                      </w:r>
                    </w:p>
                    <w:p w14:paraId="2A11FC40" w14:textId="77777777" w:rsidR="00E04AA4" w:rsidRDefault="00E04AA4" w:rsidP="00E04AA4"/>
                    <w:p w14:paraId="0F06F633" w14:textId="77777777" w:rsidR="00E04AA4" w:rsidRDefault="00E04AA4" w:rsidP="00E04AA4"/>
                    <w:p w14:paraId="11B67399" w14:textId="77777777" w:rsidR="003D254D" w:rsidRDefault="003D254D" w:rsidP="00E04AA4"/>
                  </w:txbxContent>
                </v:textbox>
                <w10:wrap type="square" anchorx="margin"/>
              </v:shape>
            </w:pict>
          </mc:Fallback>
        </mc:AlternateContent>
      </w:r>
    </w:p>
    <w:p w14:paraId="5F70FC68" w14:textId="4827DD3B" w:rsidR="003D3787" w:rsidRDefault="003D3787">
      <w:pPr>
        <w:rPr>
          <w:b/>
          <w:bCs/>
        </w:rPr>
      </w:pPr>
      <w:r w:rsidRPr="003D3787">
        <w:rPr>
          <w:rFonts w:hint="eastAsia"/>
          <w:b/>
          <w:bCs/>
        </w:rPr>
        <w:t>【苦情対応】</w:t>
      </w:r>
    </w:p>
    <w:p w14:paraId="47A60B88" w14:textId="181D55AF" w:rsidR="003D3787" w:rsidRDefault="003D3787">
      <w:r>
        <w:rPr>
          <w:rFonts w:hint="eastAsia"/>
        </w:rPr>
        <w:t>意見や苦情に対して、適切な対応ができているか。</w:t>
      </w:r>
    </w:p>
    <w:p w14:paraId="7E7AE45D" w14:textId="1BF19813" w:rsidR="00E04AA4" w:rsidRDefault="00E04AA4">
      <w:r>
        <w:rPr>
          <w:noProof/>
        </w:rPr>
        <mc:AlternateContent>
          <mc:Choice Requires="wps">
            <w:drawing>
              <wp:anchor distT="45720" distB="45720" distL="114300" distR="114300" simplePos="0" relativeHeight="251665408" behindDoc="0" locked="0" layoutInCell="1" allowOverlap="1" wp14:anchorId="1E63CF78" wp14:editId="761AFBC4">
                <wp:simplePos x="0" y="0"/>
                <wp:positionH relativeFrom="margin">
                  <wp:posOffset>0</wp:posOffset>
                </wp:positionH>
                <wp:positionV relativeFrom="paragraph">
                  <wp:posOffset>273685</wp:posOffset>
                </wp:positionV>
                <wp:extent cx="5276850" cy="1404620"/>
                <wp:effectExtent l="0" t="0" r="19050" b="13970"/>
                <wp:wrapSquare wrapText="bothSides"/>
                <wp:docPr id="297374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180D153F" w14:textId="3D2D24F3" w:rsidR="00E04AA4" w:rsidRDefault="00E83784" w:rsidP="00E04AA4">
                            <w:r>
                              <w:rPr>
                                <w:rFonts w:hint="eastAsia"/>
                              </w:rPr>
                              <w:t xml:space="preserve">　苦情解決の体制に基づき、適切に行われている。</w:t>
                            </w:r>
                          </w:p>
                          <w:p w14:paraId="48F4D193" w14:textId="77777777" w:rsidR="00E04AA4" w:rsidRDefault="00E04AA4" w:rsidP="00E04AA4"/>
                          <w:p w14:paraId="48BA5031" w14:textId="77777777" w:rsidR="003D254D" w:rsidRDefault="003D254D"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3CF78" id="_x0000_s1029" type="#_x0000_t202" style="position:absolute;left:0;text-align:left;margin-left:0;margin-top:21.55pt;width:41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ZF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">
                <v:textbox style="mso-fit-shape-to-text:t">
                  <w:txbxContent>
                    <w:p w14:paraId="180D153F" w14:textId="3D2D24F3" w:rsidR="00E04AA4" w:rsidRDefault="00E83784" w:rsidP="00E04AA4">
                      <w:r>
                        <w:rPr>
                          <w:rFonts w:hint="eastAsia"/>
                        </w:rPr>
                        <w:t xml:space="preserve">　苦情解決の体制に基づき、適切に行われている。</w:t>
                      </w:r>
                    </w:p>
                    <w:p w14:paraId="48F4D193" w14:textId="77777777" w:rsidR="00E04AA4" w:rsidRDefault="00E04AA4" w:rsidP="00E04AA4"/>
                    <w:p w14:paraId="48BA5031" w14:textId="77777777" w:rsidR="003D254D" w:rsidRDefault="003D254D" w:rsidP="00E04AA4"/>
                  </w:txbxContent>
                </v:textbox>
                <w10:wrap type="square" anchorx="margin"/>
              </v:shape>
            </w:pict>
          </mc:Fallback>
        </mc:AlternateContent>
      </w:r>
    </w:p>
    <w:p w14:paraId="3EF39517" w14:textId="77777777" w:rsidR="003D3787" w:rsidRDefault="003D3787"/>
    <w:p w14:paraId="48F0642E" w14:textId="0C47BAE5" w:rsidR="003D3787" w:rsidRDefault="003D3787">
      <w:pPr>
        <w:rPr>
          <w:b/>
          <w:bCs/>
        </w:rPr>
      </w:pPr>
      <w:r w:rsidRPr="003D3787">
        <w:rPr>
          <w:rFonts w:hint="eastAsia"/>
          <w:b/>
          <w:bCs/>
        </w:rPr>
        <w:t>【保健・衛生】</w:t>
      </w:r>
    </w:p>
    <w:p w14:paraId="55AC61D3" w14:textId="386CD2C5" w:rsidR="003D3787" w:rsidRDefault="00AD5338">
      <w:r w:rsidRPr="00AD5338">
        <w:rPr>
          <w:rFonts w:hint="eastAsia"/>
        </w:rPr>
        <w:t>園児の感染症等の情報提供、日常の健康観察や感染症の拡大防止等の取り組みがなされているか。</w:t>
      </w:r>
    </w:p>
    <w:p w14:paraId="2F9D3795" w14:textId="1B4F3A6A" w:rsidR="00E04AA4" w:rsidRDefault="00E04AA4">
      <w:r>
        <w:rPr>
          <w:noProof/>
        </w:rPr>
        <mc:AlternateContent>
          <mc:Choice Requires="wps">
            <w:drawing>
              <wp:anchor distT="45720" distB="45720" distL="114300" distR="114300" simplePos="0" relativeHeight="251667456" behindDoc="0" locked="0" layoutInCell="1" allowOverlap="1" wp14:anchorId="4980C68E" wp14:editId="6C4E0B74">
                <wp:simplePos x="0" y="0"/>
                <wp:positionH relativeFrom="margin">
                  <wp:posOffset>0</wp:posOffset>
                </wp:positionH>
                <wp:positionV relativeFrom="paragraph">
                  <wp:posOffset>274320</wp:posOffset>
                </wp:positionV>
                <wp:extent cx="5276850" cy="1404620"/>
                <wp:effectExtent l="0" t="0" r="19050" b="13970"/>
                <wp:wrapSquare wrapText="bothSides"/>
                <wp:docPr id="425216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3D6A0B5F" w14:textId="343D7AF4" w:rsidR="00E04AA4" w:rsidRDefault="00E83784" w:rsidP="00E04AA4">
                            <w:r>
                              <w:rPr>
                                <w:rFonts w:hint="eastAsia"/>
                              </w:rPr>
                              <w:t xml:space="preserve">　園長・主任・看護師を中心に取り組まれている。</w:t>
                            </w:r>
                          </w:p>
                          <w:p w14:paraId="284316DA" w14:textId="77777777" w:rsidR="00E04AA4" w:rsidRDefault="00E04AA4" w:rsidP="00E04AA4"/>
                          <w:p w14:paraId="30D06CC8" w14:textId="77777777" w:rsidR="00E04AA4" w:rsidRDefault="00E04AA4" w:rsidP="00E04AA4"/>
                          <w:p w14:paraId="4A6467DE" w14:textId="77777777" w:rsidR="003D254D" w:rsidRDefault="003D254D"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0C68E" id="_x0000_s1030" type="#_x0000_t202" style="position:absolute;left:0;text-align:left;margin-left:0;margin-top:21.6pt;width:415.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zrFgIAACc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">
                <v:textbox style="mso-fit-shape-to-text:t">
                  <w:txbxContent>
                    <w:p w14:paraId="3D6A0B5F" w14:textId="343D7AF4" w:rsidR="00E04AA4" w:rsidRDefault="00E83784" w:rsidP="00E04AA4">
                      <w:r>
                        <w:rPr>
                          <w:rFonts w:hint="eastAsia"/>
                        </w:rPr>
                        <w:t xml:space="preserve">　園長・主任・看護師を中心に取り組まれている。</w:t>
                      </w:r>
                    </w:p>
                    <w:p w14:paraId="284316DA" w14:textId="77777777" w:rsidR="00E04AA4" w:rsidRDefault="00E04AA4" w:rsidP="00E04AA4"/>
                    <w:p w14:paraId="30D06CC8" w14:textId="77777777" w:rsidR="00E04AA4" w:rsidRDefault="00E04AA4" w:rsidP="00E04AA4"/>
                    <w:p w14:paraId="4A6467DE" w14:textId="77777777" w:rsidR="003D254D" w:rsidRDefault="003D254D" w:rsidP="00E04AA4"/>
                  </w:txbxContent>
                </v:textbox>
                <w10:wrap type="square" anchorx="margin"/>
              </v:shape>
            </w:pict>
          </mc:Fallback>
        </mc:AlternateContent>
      </w:r>
    </w:p>
    <w:p w14:paraId="1768FD32" w14:textId="77777777" w:rsidR="00AD5338" w:rsidRDefault="00AD5338"/>
    <w:p w14:paraId="19C4C28F" w14:textId="260C9EB0" w:rsidR="00AD5338" w:rsidRDefault="00AD5338">
      <w:pPr>
        <w:rPr>
          <w:b/>
          <w:bCs/>
        </w:rPr>
      </w:pPr>
      <w:r w:rsidRPr="00AD5338">
        <w:rPr>
          <w:rFonts w:hint="eastAsia"/>
          <w:b/>
          <w:bCs/>
        </w:rPr>
        <w:t>【安全】</w:t>
      </w:r>
    </w:p>
    <w:p w14:paraId="5D6E66F7" w14:textId="40ECC9BD" w:rsidR="00AD5338" w:rsidRDefault="00AD5338">
      <w:r w:rsidRPr="00AD5338">
        <w:rPr>
          <w:rFonts w:hint="eastAsia"/>
        </w:rPr>
        <w:t>救急・防犯・避難訓練等を通して、職員・園児の安全対応能力の向上を図るための取り組みがなされているか。</w:t>
      </w:r>
    </w:p>
    <w:p w14:paraId="4F413653" w14:textId="3CC18A54" w:rsidR="00E04AA4" w:rsidRDefault="00E04AA4">
      <w:r>
        <w:rPr>
          <w:noProof/>
        </w:rPr>
        <mc:AlternateContent>
          <mc:Choice Requires="wps">
            <w:drawing>
              <wp:anchor distT="45720" distB="45720" distL="114300" distR="114300" simplePos="0" relativeHeight="251669504" behindDoc="0" locked="0" layoutInCell="1" allowOverlap="1" wp14:anchorId="67E49CD8" wp14:editId="4861ECA0">
                <wp:simplePos x="0" y="0"/>
                <wp:positionH relativeFrom="margin">
                  <wp:posOffset>0</wp:posOffset>
                </wp:positionH>
                <wp:positionV relativeFrom="paragraph">
                  <wp:posOffset>274320</wp:posOffset>
                </wp:positionV>
                <wp:extent cx="5276850" cy="1404620"/>
                <wp:effectExtent l="0" t="0" r="19050" b="13970"/>
                <wp:wrapSquare wrapText="bothSides"/>
                <wp:docPr id="995197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13CDF5DB" w14:textId="3F6986AE" w:rsidR="00E04AA4" w:rsidRDefault="00E83784" w:rsidP="00E04AA4">
                            <w:r>
                              <w:rPr>
                                <w:rFonts w:hint="eastAsia"/>
                              </w:rPr>
                              <w:t xml:space="preserve">　園長・主任・副主任を中心に取り組まれている。また、他事業所（発達支援センター、訪問看護）と共に勉強会を行う等、安全対応能力の向上に努めている。</w:t>
                            </w:r>
                          </w:p>
                          <w:p w14:paraId="35A18D2B" w14:textId="4E6084F2" w:rsidR="003D254D" w:rsidRDefault="003D254D" w:rsidP="00E04AA4"/>
                          <w:p w14:paraId="67D9198B" w14:textId="77777777" w:rsidR="00E83784" w:rsidRDefault="00E83784"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49CD8" id="_x0000_s1031" type="#_x0000_t202" style="position:absolute;left:0;text-align:left;margin-left:0;margin-top:21.6pt;width:415.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Id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">
                <v:textbox style="mso-fit-shape-to-text:t">
                  <w:txbxContent>
                    <w:p w14:paraId="13CDF5DB" w14:textId="3F6986AE" w:rsidR="00E04AA4" w:rsidRDefault="00E83784" w:rsidP="00E04AA4">
                      <w:r>
                        <w:rPr>
                          <w:rFonts w:hint="eastAsia"/>
                        </w:rPr>
                        <w:t xml:space="preserve">　園長・主任・副主任を中心に取り組まれている。また、他事業所（発達支援センター、訪問看護）と共に勉強会を行う等、安全対応能力の向上に努めている。</w:t>
                      </w:r>
                    </w:p>
                    <w:p w14:paraId="35A18D2B" w14:textId="4E6084F2" w:rsidR="003D254D" w:rsidRDefault="003D254D" w:rsidP="00E04AA4"/>
                    <w:p w14:paraId="67D9198B" w14:textId="77777777" w:rsidR="00E83784" w:rsidRDefault="00E83784" w:rsidP="00E04AA4"/>
                  </w:txbxContent>
                </v:textbox>
                <w10:wrap type="square" anchorx="margin"/>
              </v:shape>
            </w:pict>
          </mc:Fallback>
        </mc:AlternateContent>
      </w:r>
    </w:p>
    <w:p w14:paraId="5484A8D9" w14:textId="77777777" w:rsidR="00AD5338" w:rsidRDefault="00AD5338"/>
    <w:p w14:paraId="5AA327B5" w14:textId="33A39148" w:rsidR="00AD5338" w:rsidRPr="00AD5338" w:rsidRDefault="00AD5338">
      <w:pPr>
        <w:rPr>
          <w:b/>
          <w:bCs/>
        </w:rPr>
      </w:pPr>
      <w:r w:rsidRPr="00AD5338">
        <w:rPr>
          <w:rFonts w:hint="eastAsia"/>
          <w:b/>
          <w:bCs/>
        </w:rPr>
        <w:lastRenderedPageBreak/>
        <w:t>【運営】</w:t>
      </w:r>
    </w:p>
    <w:p w14:paraId="71FF1219" w14:textId="0F199FD2" w:rsidR="00AD5338" w:rsidRDefault="00AD5338">
      <w:r>
        <w:rPr>
          <w:rFonts w:hint="eastAsia"/>
        </w:rPr>
        <w:t>施設・設備の環境や管理等、運営は適切になされているか。</w:t>
      </w:r>
    </w:p>
    <w:p w14:paraId="184DC1FD" w14:textId="3DD6D0C5" w:rsidR="00E04AA4" w:rsidRPr="003D254D" w:rsidRDefault="00E04AA4" w:rsidP="003D254D">
      <w:r>
        <w:rPr>
          <w:noProof/>
        </w:rPr>
        <mc:AlternateContent>
          <mc:Choice Requires="wps">
            <w:drawing>
              <wp:anchor distT="45720" distB="45720" distL="114300" distR="114300" simplePos="0" relativeHeight="251671552" behindDoc="0" locked="0" layoutInCell="1" allowOverlap="1" wp14:anchorId="0CFCA5AC" wp14:editId="536C6005">
                <wp:simplePos x="0" y="0"/>
                <wp:positionH relativeFrom="margin">
                  <wp:posOffset>0</wp:posOffset>
                </wp:positionH>
                <wp:positionV relativeFrom="paragraph">
                  <wp:posOffset>274320</wp:posOffset>
                </wp:positionV>
                <wp:extent cx="5276850" cy="1404620"/>
                <wp:effectExtent l="0" t="0" r="19050" b="13970"/>
                <wp:wrapSquare wrapText="bothSides"/>
                <wp:docPr id="45132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09A82FA7" w14:textId="31FACF6F" w:rsidR="00E04AA4" w:rsidRDefault="00E83784" w:rsidP="00E83784">
                            <w:pPr>
                              <w:ind w:firstLineChars="100" w:firstLine="210"/>
                            </w:pPr>
                            <w:r>
                              <w:rPr>
                                <w:rFonts w:hint="eastAsia"/>
                              </w:rPr>
                              <w:t>和合せいれいの里内で連携しながら、適切に行われている。</w:t>
                            </w:r>
                          </w:p>
                          <w:p w14:paraId="1438DE28" w14:textId="77777777" w:rsidR="00E04AA4" w:rsidRDefault="00E04AA4" w:rsidP="00E04AA4"/>
                          <w:p w14:paraId="61A97ABF" w14:textId="77777777" w:rsidR="003D254D" w:rsidRDefault="003D254D"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CA5AC" id="_x0000_s1032" type="#_x0000_t202" style="position:absolute;left:0;text-align:left;margin-left:0;margin-top:21.6pt;width:415.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DcFg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">
                <v:textbox style="mso-fit-shape-to-text:t">
                  <w:txbxContent>
                    <w:p w14:paraId="09A82FA7" w14:textId="31FACF6F" w:rsidR="00E04AA4" w:rsidRDefault="00E83784" w:rsidP="00E83784">
                      <w:pPr>
                        <w:ind w:firstLineChars="100" w:firstLine="210"/>
                      </w:pPr>
                      <w:r>
                        <w:rPr>
                          <w:rFonts w:hint="eastAsia"/>
                        </w:rPr>
                        <w:t>和合せいれいの里内で連携しながら、適切に行われている。</w:t>
                      </w:r>
                    </w:p>
                    <w:p w14:paraId="1438DE28" w14:textId="77777777" w:rsidR="00E04AA4" w:rsidRDefault="00E04AA4" w:rsidP="00E04AA4"/>
                    <w:p w14:paraId="61A97ABF" w14:textId="77777777" w:rsidR="003D254D" w:rsidRDefault="003D254D" w:rsidP="00E04AA4"/>
                  </w:txbxContent>
                </v:textbox>
                <w10:wrap type="square" anchorx="margin"/>
              </v:shape>
            </w:pict>
          </mc:Fallback>
        </mc:AlternateContent>
      </w:r>
    </w:p>
    <w:p w14:paraId="30A18558" w14:textId="77777777" w:rsidR="00A80D47" w:rsidRDefault="00A80D47">
      <w:pPr>
        <w:rPr>
          <w:b/>
          <w:bCs/>
        </w:rPr>
      </w:pPr>
    </w:p>
    <w:p w14:paraId="15023BE7" w14:textId="37AADB08" w:rsidR="00AD5338" w:rsidRPr="00AD5338" w:rsidRDefault="00AD5338">
      <w:pPr>
        <w:rPr>
          <w:b/>
          <w:bCs/>
        </w:rPr>
      </w:pPr>
      <w:r w:rsidRPr="00AD5338">
        <w:rPr>
          <w:rFonts w:hint="eastAsia"/>
          <w:b/>
          <w:bCs/>
        </w:rPr>
        <w:t>【環境美化】</w:t>
      </w:r>
    </w:p>
    <w:p w14:paraId="13414DA6" w14:textId="50BF7F78" w:rsidR="00AD5338" w:rsidRDefault="00AD5338">
      <w:r>
        <w:rPr>
          <w:rFonts w:hint="eastAsia"/>
        </w:rPr>
        <w:t>園内外の清掃、物の整理整頓等、清潔で整然とした環境になっているか。また、季節感等が感じられる工夫がなされているか。</w:t>
      </w:r>
    </w:p>
    <w:p w14:paraId="7CE8A787" w14:textId="78EAC07A" w:rsidR="00E04AA4" w:rsidRDefault="00E04AA4">
      <w:r>
        <w:rPr>
          <w:noProof/>
        </w:rPr>
        <mc:AlternateContent>
          <mc:Choice Requires="wps">
            <w:drawing>
              <wp:anchor distT="45720" distB="45720" distL="114300" distR="114300" simplePos="0" relativeHeight="251673600" behindDoc="0" locked="0" layoutInCell="1" allowOverlap="1" wp14:anchorId="60E6F2F1" wp14:editId="1702F3AD">
                <wp:simplePos x="0" y="0"/>
                <wp:positionH relativeFrom="margin">
                  <wp:posOffset>0</wp:posOffset>
                </wp:positionH>
                <wp:positionV relativeFrom="paragraph">
                  <wp:posOffset>273685</wp:posOffset>
                </wp:positionV>
                <wp:extent cx="5276850" cy="1404620"/>
                <wp:effectExtent l="0" t="0" r="19050" b="13970"/>
                <wp:wrapSquare wrapText="bothSides"/>
                <wp:docPr id="1594329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31124D4D" w14:textId="202E9F88" w:rsidR="003D254D" w:rsidRDefault="00E83784" w:rsidP="00A80D47">
                            <w:pPr>
                              <w:ind w:firstLineChars="100" w:firstLine="210"/>
                            </w:pPr>
                            <w:r>
                              <w:rPr>
                                <w:rFonts w:hint="eastAsia"/>
                              </w:rPr>
                              <w:t>各クラスの受け入れボードに季節の花がきれいに飾られていた。また、敷地内の自然を生かし、季節感が感じられる</w:t>
                            </w:r>
                            <w:r w:rsidR="00A80D47">
                              <w:rPr>
                                <w:rFonts w:hint="eastAsia"/>
                              </w:rPr>
                              <w:t>環境が工夫されていた。</w:t>
                            </w:r>
                          </w:p>
                          <w:p w14:paraId="539BD3BD" w14:textId="77777777" w:rsidR="00E04AA4" w:rsidRDefault="00E04AA4" w:rsidP="00E04AA4"/>
                          <w:p w14:paraId="1C16C9D6" w14:textId="77777777" w:rsidR="00E04AA4" w:rsidRDefault="00E04AA4"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6F2F1" id="_x0000_s1033" type="#_x0000_t202" style="position:absolute;left:0;text-align:left;margin-left:0;margin-top:21.55pt;width:415.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4q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">
                <v:textbox style="mso-fit-shape-to-text:t">
                  <w:txbxContent>
                    <w:p w14:paraId="31124D4D" w14:textId="202E9F88" w:rsidR="003D254D" w:rsidRDefault="00E83784" w:rsidP="00A80D47">
                      <w:pPr>
                        <w:ind w:firstLineChars="100" w:firstLine="210"/>
                      </w:pPr>
                      <w:r>
                        <w:rPr>
                          <w:rFonts w:hint="eastAsia"/>
                        </w:rPr>
                        <w:t>各クラスの受け入れボードに季節の花がきれいに飾られていた。また、敷地内の自然を生かし、季節感が感じられる</w:t>
                      </w:r>
                      <w:r w:rsidR="00A80D47">
                        <w:rPr>
                          <w:rFonts w:hint="eastAsia"/>
                        </w:rPr>
                        <w:t>環境が工夫されていた。</w:t>
                      </w:r>
                    </w:p>
                    <w:p w14:paraId="539BD3BD" w14:textId="77777777" w:rsidR="00E04AA4" w:rsidRDefault="00E04AA4" w:rsidP="00E04AA4"/>
                    <w:p w14:paraId="1C16C9D6" w14:textId="77777777" w:rsidR="00E04AA4" w:rsidRDefault="00E04AA4" w:rsidP="00E04AA4"/>
                  </w:txbxContent>
                </v:textbox>
                <w10:wrap type="square" anchorx="margin"/>
              </v:shape>
            </w:pict>
          </mc:Fallback>
        </mc:AlternateContent>
      </w:r>
    </w:p>
    <w:p w14:paraId="79190DD2" w14:textId="77777777" w:rsidR="00AD5338" w:rsidRDefault="00AD5338"/>
    <w:p w14:paraId="59A66897" w14:textId="05DCDE0C" w:rsidR="00AD5338" w:rsidRPr="00AD5338" w:rsidRDefault="00AD5338">
      <w:pPr>
        <w:rPr>
          <w:b/>
          <w:bCs/>
        </w:rPr>
      </w:pPr>
      <w:r w:rsidRPr="00AD5338">
        <w:rPr>
          <w:rFonts w:hint="eastAsia"/>
          <w:b/>
          <w:bCs/>
        </w:rPr>
        <w:t>【保育室】</w:t>
      </w:r>
    </w:p>
    <w:p w14:paraId="3F8423E7" w14:textId="77777777" w:rsidR="003D254D" w:rsidRDefault="00AD5338" w:rsidP="003D254D">
      <w:r>
        <w:rPr>
          <w:rFonts w:hint="eastAsia"/>
        </w:rPr>
        <w:t>室内の環境が子どもの発達に合わせて工夫され、玩具等適切に配置されているか。</w:t>
      </w:r>
    </w:p>
    <w:p w14:paraId="6B7C6A8E" w14:textId="2A84B0EC" w:rsidR="004F50BD" w:rsidRPr="003D254D" w:rsidRDefault="00E04AA4" w:rsidP="003D254D">
      <w:r>
        <w:rPr>
          <w:noProof/>
        </w:rPr>
        <mc:AlternateContent>
          <mc:Choice Requires="wps">
            <w:drawing>
              <wp:anchor distT="45720" distB="45720" distL="114300" distR="114300" simplePos="0" relativeHeight="251675648" behindDoc="0" locked="0" layoutInCell="1" allowOverlap="1" wp14:anchorId="0555EAFD" wp14:editId="4C24A681">
                <wp:simplePos x="0" y="0"/>
                <wp:positionH relativeFrom="margin">
                  <wp:posOffset>0</wp:posOffset>
                </wp:positionH>
                <wp:positionV relativeFrom="paragraph">
                  <wp:posOffset>274320</wp:posOffset>
                </wp:positionV>
                <wp:extent cx="5276850" cy="1404620"/>
                <wp:effectExtent l="0" t="0" r="19050" b="13970"/>
                <wp:wrapSquare wrapText="bothSides"/>
                <wp:docPr id="38591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222AD360" w14:textId="1125D3C5" w:rsidR="00E04AA4" w:rsidRDefault="00A80D47" w:rsidP="00E04AA4">
                            <w:r>
                              <w:rPr>
                                <w:rFonts w:hint="eastAsia"/>
                              </w:rPr>
                              <w:t xml:space="preserve">　各クラス玩具を整えて配置されている。また、子どもの発達や時期に応じて、入れ替えやコーナーづくりを工夫していきたいとの思いがあり、室内の環境づくりに意識的に取り組んでいることがうかがえた。</w:t>
                            </w:r>
                          </w:p>
                          <w:p w14:paraId="5FFBD3C1" w14:textId="77777777" w:rsidR="00E04AA4" w:rsidRDefault="00E04AA4" w:rsidP="00E04A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5EAFD" id="_x0000_s1034" type="#_x0000_t202" style="position:absolute;left:0;text-align:left;margin-left:0;margin-top:21.6pt;width:415.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a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">
                <v:textbox style="mso-fit-shape-to-text:t">
                  <w:txbxContent>
                    <w:p w14:paraId="222AD360" w14:textId="1125D3C5" w:rsidR="00E04AA4" w:rsidRDefault="00A80D47" w:rsidP="00E04AA4">
                      <w:r>
                        <w:rPr>
                          <w:rFonts w:hint="eastAsia"/>
                        </w:rPr>
                        <w:t xml:space="preserve">　各クラス玩具を整えて配置されている。また、子どもの発達や時期に応じて、入れ替えやコーナーづくりを工夫していきたいとの思いがあり、室内の環境づくりに意識的に取り組んでいることがうかがえた。</w:t>
                      </w:r>
                    </w:p>
                    <w:p w14:paraId="5FFBD3C1" w14:textId="77777777" w:rsidR="00E04AA4" w:rsidRDefault="00E04AA4" w:rsidP="00E04AA4"/>
                  </w:txbxContent>
                </v:textbox>
                <w10:wrap type="square" anchorx="margin"/>
              </v:shape>
            </w:pict>
          </mc:Fallback>
        </mc:AlternateContent>
      </w:r>
    </w:p>
    <w:p w14:paraId="5DFB2B84" w14:textId="77777777" w:rsidR="004F50BD" w:rsidRDefault="004F50BD">
      <w:pPr>
        <w:rPr>
          <w:b/>
          <w:bCs/>
        </w:rPr>
      </w:pPr>
    </w:p>
    <w:p w14:paraId="1E3E0222" w14:textId="77777777" w:rsidR="004F50BD" w:rsidRDefault="004F50BD">
      <w:pPr>
        <w:rPr>
          <w:b/>
          <w:bCs/>
        </w:rPr>
      </w:pPr>
    </w:p>
    <w:p w14:paraId="7D8CF014" w14:textId="07C1509B" w:rsidR="00AD5338" w:rsidRPr="00AD5338" w:rsidRDefault="00AD5338">
      <w:pPr>
        <w:rPr>
          <w:b/>
          <w:bCs/>
        </w:rPr>
      </w:pPr>
      <w:r w:rsidRPr="00AD5338">
        <w:rPr>
          <w:rFonts w:hint="eastAsia"/>
          <w:b/>
          <w:bCs/>
        </w:rPr>
        <w:t>【保育内容】</w:t>
      </w:r>
    </w:p>
    <w:p w14:paraId="20D48552" w14:textId="4E128FFD" w:rsidR="00AD5338" w:rsidRDefault="00AD5338">
      <w:r>
        <w:rPr>
          <w:rFonts w:hint="eastAsia"/>
        </w:rPr>
        <w:t>全体的な計画に基づき、「歳児別保育目標」を意識した保育が展開されているか。</w:t>
      </w:r>
    </w:p>
    <w:p w14:paraId="3A4F4BC8" w14:textId="0BFBD2F0" w:rsidR="00AD5338" w:rsidRDefault="00DA7B33">
      <w:r>
        <w:rPr>
          <w:rFonts w:hint="eastAsia"/>
        </w:rPr>
        <w:t>0歳児</w:t>
      </w:r>
    </w:p>
    <w:p w14:paraId="393BC81E" w14:textId="7E56C334" w:rsidR="00DA7B33" w:rsidRDefault="00DA7B33">
      <w:r>
        <w:rPr>
          <w:rFonts w:hint="eastAsia"/>
        </w:rPr>
        <w:t>・神さまから預かったいのちとして大切にされる</w:t>
      </w:r>
    </w:p>
    <w:p w14:paraId="416C6BC8" w14:textId="71BBFFA9" w:rsidR="00DA7B33" w:rsidRDefault="00DA7B33">
      <w:r>
        <w:rPr>
          <w:rFonts w:hint="eastAsia"/>
        </w:rPr>
        <w:t>・大人の愛情に包まれ、安心して過ごす</w:t>
      </w:r>
    </w:p>
    <w:p w14:paraId="00E9E136" w14:textId="4AA61D12" w:rsidR="00DA7B33" w:rsidRDefault="00DA7B33">
      <w:r>
        <w:rPr>
          <w:rFonts w:hint="eastAsia"/>
        </w:rPr>
        <w:t>・意思がしっかり受け止められ、安心して自分らしさを出す</w:t>
      </w:r>
    </w:p>
    <w:p w14:paraId="21731B02" w14:textId="1BA5ACF7" w:rsidR="00DA7B33" w:rsidRDefault="00DA7B33">
      <w:r>
        <w:rPr>
          <w:rFonts w:hint="eastAsia"/>
        </w:rPr>
        <w:t>1歳児</w:t>
      </w:r>
    </w:p>
    <w:p w14:paraId="3849D3D0" w14:textId="1FD6008A" w:rsidR="00DA7B33" w:rsidRDefault="00DA7B33">
      <w:r>
        <w:rPr>
          <w:rFonts w:hint="eastAsia"/>
        </w:rPr>
        <w:t>・保育者の祈りや讃美することを通して、神さまに出会う</w:t>
      </w:r>
    </w:p>
    <w:p w14:paraId="685447F8" w14:textId="2E068D43" w:rsidR="00DA7B33" w:rsidRDefault="00DA7B33">
      <w:r>
        <w:rPr>
          <w:rFonts w:hint="eastAsia"/>
        </w:rPr>
        <w:lastRenderedPageBreak/>
        <w:t>・歩行と共に行動範囲をひろげ、興味・関心をひろげる</w:t>
      </w:r>
    </w:p>
    <w:p w14:paraId="028BD5A2" w14:textId="24E6448F" w:rsidR="00DA7B33" w:rsidRDefault="00DA7B33">
      <w:r>
        <w:rPr>
          <w:rFonts w:hint="eastAsia"/>
        </w:rPr>
        <w:t>・神さまや周りの人たちに守られ、愛されていることを感じる</w:t>
      </w:r>
    </w:p>
    <w:p w14:paraId="24A96E4B" w14:textId="0D436E52" w:rsidR="00DA7B33" w:rsidRDefault="00DA7B33">
      <w:r>
        <w:rPr>
          <w:rFonts w:hint="eastAsia"/>
        </w:rPr>
        <w:t>・全身を使ってあそび、言葉や身振りで自分の思いを表す</w:t>
      </w:r>
    </w:p>
    <w:p w14:paraId="6DDD3DFE" w14:textId="0833B7B6" w:rsidR="00DA7B33" w:rsidRDefault="00DA7B33">
      <w:r>
        <w:rPr>
          <w:rFonts w:hint="eastAsia"/>
        </w:rPr>
        <w:t>2歳児</w:t>
      </w:r>
    </w:p>
    <w:p w14:paraId="0F4EFD27" w14:textId="7DCC4B81" w:rsidR="00DA7B33" w:rsidRDefault="00DA7B33">
      <w:r>
        <w:rPr>
          <w:rFonts w:hint="eastAsia"/>
        </w:rPr>
        <w:t>・神さまや周りの人たちに守られ、</w:t>
      </w:r>
      <w:r w:rsidR="00FF6CC0">
        <w:rPr>
          <w:rFonts w:hint="eastAsia"/>
        </w:rPr>
        <w:t>愛されていることを感じる</w:t>
      </w:r>
    </w:p>
    <w:p w14:paraId="523D4A62" w14:textId="3715E95E" w:rsidR="00FF6CC0" w:rsidRDefault="00FF6CC0" w:rsidP="00FF6CC0">
      <w:pPr>
        <w:ind w:left="210" w:hangingChars="100" w:hanging="210"/>
      </w:pPr>
      <w:r>
        <w:rPr>
          <w:rFonts w:hint="eastAsia"/>
        </w:rPr>
        <w:t>・さまざまなことに興味・関心を持ち、保育者や友だちの中であそびを楽しむ。また、生活面の自立ができるようになる。</w:t>
      </w:r>
    </w:p>
    <w:p w14:paraId="6D1DAB57" w14:textId="3CFC9D5B" w:rsidR="00FF6CC0" w:rsidRDefault="00FF6CC0" w:rsidP="00FF6CC0">
      <w:pPr>
        <w:ind w:left="210" w:hangingChars="100" w:hanging="210"/>
      </w:pPr>
      <w:r>
        <w:rPr>
          <w:rFonts w:hint="eastAsia"/>
        </w:rPr>
        <w:t>3歳児</w:t>
      </w:r>
    </w:p>
    <w:p w14:paraId="6645FEF0" w14:textId="71FEAB14" w:rsidR="00FF6CC0" w:rsidRDefault="00FF6CC0" w:rsidP="00FF6CC0">
      <w:pPr>
        <w:ind w:left="210" w:hangingChars="100" w:hanging="210"/>
      </w:pPr>
      <w:r>
        <w:rPr>
          <w:rFonts w:hint="eastAsia"/>
        </w:rPr>
        <w:t>・保育者や友だちと一緒に讃美歌を歌うことやお祈りをすることを喜ぶ</w:t>
      </w:r>
    </w:p>
    <w:p w14:paraId="67AE6DED" w14:textId="23A13DAE" w:rsidR="00FF6CC0" w:rsidRDefault="00FF6CC0" w:rsidP="00FF6CC0">
      <w:pPr>
        <w:ind w:left="210" w:hangingChars="100" w:hanging="210"/>
      </w:pPr>
      <w:r>
        <w:rPr>
          <w:rFonts w:hint="eastAsia"/>
        </w:rPr>
        <w:t>・あそびを通してイメージを広げ、社会や自然を理解し、友だちとあそぶことの楽しさやルールの大切さを味わう</w:t>
      </w:r>
    </w:p>
    <w:p w14:paraId="43EEFA52" w14:textId="15B97036" w:rsidR="00FF6CC0" w:rsidRDefault="00FF6CC0" w:rsidP="00FF6CC0">
      <w:pPr>
        <w:ind w:left="210" w:hangingChars="100" w:hanging="210"/>
      </w:pPr>
      <w:r>
        <w:rPr>
          <w:rFonts w:hint="eastAsia"/>
        </w:rPr>
        <w:t>4歳児</w:t>
      </w:r>
    </w:p>
    <w:p w14:paraId="0E39F732" w14:textId="14FB16F9" w:rsidR="00FF6CC0" w:rsidRDefault="00FF6CC0" w:rsidP="00FF6CC0">
      <w:pPr>
        <w:ind w:left="210" w:hangingChars="100" w:hanging="210"/>
      </w:pPr>
      <w:r>
        <w:rPr>
          <w:rFonts w:hint="eastAsia"/>
        </w:rPr>
        <w:t>・保育者や友だちと礼拝を守りながら日々を歩む</w:t>
      </w:r>
    </w:p>
    <w:p w14:paraId="2AC88427" w14:textId="104310BD" w:rsidR="00FF6CC0" w:rsidRDefault="00FF6CC0" w:rsidP="00FF6CC0">
      <w:pPr>
        <w:ind w:left="210" w:hangingChars="100" w:hanging="210"/>
      </w:pPr>
      <w:r>
        <w:rPr>
          <w:rFonts w:hint="eastAsia"/>
        </w:rPr>
        <w:t>・あそびを通して基本的な自然や物事の特性を知り、友だちとのかかわりを通して葛藤を乗り越え、集団生活を豊かにする</w:t>
      </w:r>
    </w:p>
    <w:p w14:paraId="025C21B4" w14:textId="0C3ED717" w:rsidR="00FF6CC0" w:rsidRDefault="00FF6CC0" w:rsidP="00FF6CC0">
      <w:pPr>
        <w:ind w:left="210" w:hangingChars="100" w:hanging="210"/>
      </w:pPr>
      <w:r>
        <w:rPr>
          <w:rFonts w:hint="eastAsia"/>
        </w:rPr>
        <w:t>5歳児</w:t>
      </w:r>
    </w:p>
    <w:p w14:paraId="3EE7F094" w14:textId="539D87C1" w:rsidR="00FF6CC0" w:rsidRDefault="00FF6CC0" w:rsidP="00FF6CC0">
      <w:pPr>
        <w:ind w:left="210" w:hangingChars="100" w:hanging="210"/>
      </w:pPr>
      <w:r>
        <w:rPr>
          <w:rFonts w:hint="eastAsia"/>
        </w:rPr>
        <w:t>・</w:t>
      </w:r>
      <w:r w:rsidR="001D6DB5">
        <w:rPr>
          <w:rFonts w:hint="eastAsia"/>
        </w:rPr>
        <w:t>一人ひとりが神さまから違った良いものをいただいていることを認め合って過ごす</w:t>
      </w:r>
    </w:p>
    <w:p w14:paraId="5763846B" w14:textId="6068AD26" w:rsidR="001D6DB5" w:rsidRDefault="001D6DB5" w:rsidP="00FF6CC0">
      <w:pPr>
        <w:ind w:left="210" w:hangingChars="100" w:hanging="210"/>
      </w:pPr>
      <w:r>
        <w:rPr>
          <w:rFonts w:hint="eastAsia"/>
        </w:rPr>
        <w:t>・共同的な活動を通して、子どもたちが自分の役割を知り、互いに認め合いながら、主体的に行事やクラスの運営を行う</w:t>
      </w:r>
    </w:p>
    <w:p w14:paraId="201B1417" w14:textId="7FEF6D1A" w:rsidR="004F50BD" w:rsidRDefault="004F50BD" w:rsidP="00FF6CC0">
      <w:pPr>
        <w:ind w:left="210" w:hangingChars="100" w:hanging="210"/>
      </w:pPr>
      <w:r>
        <w:rPr>
          <w:noProof/>
        </w:rPr>
        <mc:AlternateContent>
          <mc:Choice Requires="wps">
            <w:drawing>
              <wp:anchor distT="45720" distB="45720" distL="114300" distR="114300" simplePos="0" relativeHeight="251677696" behindDoc="0" locked="0" layoutInCell="1" allowOverlap="1" wp14:anchorId="1F39798E" wp14:editId="36DD31F0">
                <wp:simplePos x="0" y="0"/>
                <wp:positionH relativeFrom="margin">
                  <wp:align>left</wp:align>
                </wp:positionH>
                <wp:positionV relativeFrom="paragraph">
                  <wp:posOffset>272415</wp:posOffset>
                </wp:positionV>
                <wp:extent cx="5276850" cy="1009650"/>
                <wp:effectExtent l="0" t="0" r="19050" b="19050"/>
                <wp:wrapSquare wrapText="bothSides"/>
                <wp:docPr id="1001779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009650"/>
                        </a:xfrm>
                        <a:prstGeom prst="rect">
                          <a:avLst/>
                        </a:prstGeom>
                        <a:solidFill>
                          <a:srgbClr val="FFFFFF"/>
                        </a:solidFill>
                        <a:ln w="9525">
                          <a:solidFill>
                            <a:srgbClr val="000000"/>
                          </a:solidFill>
                          <a:miter lim="800000"/>
                          <a:headEnd/>
                          <a:tailEnd/>
                        </a:ln>
                      </wps:spPr>
                      <wps:txbx>
                        <w:txbxContent>
                          <w:p w14:paraId="74C29FB8" w14:textId="2E0AAC75" w:rsidR="004F50BD" w:rsidRDefault="00A80D47" w:rsidP="004F50BD">
                            <w:r>
                              <w:rPr>
                                <w:rFonts w:hint="eastAsia"/>
                              </w:rPr>
                              <w:t xml:space="preserve">　歳児別に年間計画に沿って、子どもの成長発達のねらいをおさえ、職員間で共有しながら取り組んでいる。リーダー会にて各クラスのリーダーが園の課題について検討し、各年齢発達をおさえた育ちをつなげていくよう努めている。</w:t>
                            </w:r>
                          </w:p>
                          <w:p w14:paraId="69765824" w14:textId="77777777" w:rsidR="004F50BD" w:rsidRDefault="004F50BD" w:rsidP="004F5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9798E" id="_x0000_s1035" type="#_x0000_t202" style="position:absolute;left:0;text-align:left;margin-left:0;margin-top:21.45pt;width:415.5pt;height:79.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">
                <v:textbox>
                  <w:txbxContent>
                    <w:p w14:paraId="74C29FB8" w14:textId="2E0AAC75" w:rsidR="004F50BD" w:rsidRDefault="00A80D47" w:rsidP="004F50BD">
                      <w:r>
                        <w:rPr>
                          <w:rFonts w:hint="eastAsia"/>
                        </w:rPr>
                        <w:t xml:space="preserve">　歳児別に年間計画に沿って、子どもの成長発達のねらいをおさえ、職員間で共有しながら取り組んでいる。リーダー会にて各クラスのリーダーが園の課題について検討し、各年齢発達をおさえた育ちをつなげていくよう努めている。</w:t>
                      </w:r>
                    </w:p>
                    <w:p w14:paraId="69765824" w14:textId="77777777" w:rsidR="004F50BD" w:rsidRDefault="004F50BD" w:rsidP="004F50BD"/>
                  </w:txbxContent>
                </v:textbox>
                <w10:wrap type="square" anchorx="margin"/>
              </v:shape>
            </w:pict>
          </mc:Fallback>
        </mc:AlternateContent>
      </w:r>
    </w:p>
    <w:p w14:paraId="6ED3E081" w14:textId="77777777" w:rsidR="003D254D" w:rsidRDefault="003D254D" w:rsidP="003D254D">
      <w:pPr>
        <w:jc w:val="center"/>
        <w:rPr>
          <w:u w:val="single"/>
        </w:rPr>
      </w:pPr>
    </w:p>
    <w:p w14:paraId="33C77D2F" w14:textId="11350402" w:rsidR="003D254D" w:rsidRPr="00AD5338" w:rsidRDefault="003D254D" w:rsidP="003D254D">
      <w:pPr>
        <w:rPr>
          <w:b/>
          <w:bCs/>
        </w:rPr>
      </w:pPr>
      <w:r w:rsidRPr="00AD5338">
        <w:rPr>
          <w:rFonts w:hint="eastAsia"/>
          <w:b/>
          <w:bCs/>
        </w:rPr>
        <w:t>【</w:t>
      </w:r>
      <w:r>
        <w:rPr>
          <w:rFonts w:hint="eastAsia"/>
          <w:b/>
          <w:bCs/>
        </w:rPr>
        <w:t>全体を通して</w:t>
      </w:r>
      <w:r w:rsidRPr="00AD5338">
        <w:rPr>
          <w:rFonts w:hint="eastAsia"/>
          <w:b/>
          <w:bCs/>
        </w:rPr>
        <w:t>】</w:t>
      </w:r>
    </w:p>
    <w:p w14:paraId="416FD3E3" w14:textId="007AABBE" w:rsidR="003D254D" w:rsidRDefault="003D254D" w:rsidP="00CE595A">
      <w:pPr>
        <w:rPr>
          <w:u w:val="single"/>
        </w:rPr>
      </w:pPr>
      <w:r>
        <w:rPr>
          <w:noProof/>
        </w:rPr>
        <mc:AlternateContent>
          <mc:Choice Requires="wps">
            <w:drawing>
              <wp:anchor distT="45720" distB="45720" distL="114300" distR="114300" simplePos="0" relativeHeight="251679744" behindDoc="0" locked="0" layoutInCell="1" allowOverlap="1" wp14:anchorId="6611725E" wp14:editId="465D68E2">
                <wp:simplePos x="0" y="0"/>
                <wp:positionH relativeFrom="margin">
                  <wp:posOffset>0</wp:posOffset>
                </wp:positionH>
                <wp:positionV relativeFrom="paragraph">
                  <wp:posOffset>276225</wp:posOffset>
                </wp:positionV>
                <wp:extent cx="5276850" cy="1304925"/>
                <wp:effectExtent l="0" t="0" r="19050" b="28575"/>
                <wp:wrapSquare wrapText="bothSides"/>
                <wp:docPr id="1692770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304925"/>
                        </a:xfrm>
                        <a:prstGeom prst="rect">
                          <a:avLst/>
                        </a:prstGeom>
                        <a:solidFill>
                          <a:srgbClr val="FFFFFF"/>
                        </a:solidFill>
                        <a:ln w="9525">
                          <a:solidFill>
                            <a:srgbClr val="000000"/>
                          </a:solidFill>
                          <a:miter lim="800000"/>
                          <a:headEnd/>
                          <a:tailEnd/>
                        </a:ln>
                      </wps:spPr>
                      <wps:txbx>
                        <w:txbxContent>
                          <w:p w14:paraId="5745B28A" w14:textId="2AC0A3E5" w:rsidR="003D254D" w:rsidRDefault="00892632" w:rsidP="003D254D">
                            <w:r>
                              <w:rPr>
                                <w:rFonts w:hint="eastAsia"/>
                              </w:rPr>
                              <w:t xml:space="preserve">　豊かな自然環境を生かし、子どもたちが意欲的に遊ぶ中で運動機能や感覚機能を育んでいる。</w:t>
                            </w:r>
                            <w:r w:rsidR="00E70DF1">
                              <w:rPr>
                                <w:rFonts w:hint="eastAsia"/>
                              </w:rPr>
                              <w:t>子どもたちが主体的に生活できるよう、ランチタイム等、個々に合わせた取り組みをはじめ、試行錯誤しながら、より良い保育を目指している。</w:t>
                            </w:r>
                          </w:p>
                          <w:p w14:paraId="3B5C4482" w14:textId="69405451" w:rsidR="00E70DF1" w:rsidRDefault="00E70DF1" w:rsidP="003D254D">
                            <w:r>
                              <w:rPr>
                                <w:rFonts w:hint="eastAsia"/>
                              </w:rPr>
                              <w:t xml:space="preserve">　職員間の対話を大切にし、子どもの姿の共有を行い、連携を図りながら保育の質の向上に努めている。</w:t>
                            </w:r>
                          </w:p>
                          <w:p w14:paraId="27DF2D2E" w14:textId="77777777" w:rsidR="003D254D" w:rsidRDefault="003D254D" w:rsidP="003D254D"/>
                          <w:p w14:paraId="37D4F768" w14:textId="77777777" w:rsidR="003D254D" w:rsidRDefault="003D254D" w:rsidP="003D2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1725E" id="_x0000_s1036" type="#_x0000_t202" style="position:absolute;left:0;text-align:left;margin-left:0;margin-top:21.75pt;width:415.5pt;height:102.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">
                <v:textbox>
                  <w:txbxContent>
                    <w:p w14:paraId="5745B28A" w14:textId="2AC0A3E5" w:rsidR="003D254D" w:rsidRDefault="00892632" w:rsidP="003D254D">
                      <w:r>
                        <w:rPr>
                          <w:rFonts w:hint="eastAsia"/>
                        </w:rPr>
                        <w:t xml:space="preserve">　豊かな自然環境を生かし、子どもたちが意欲的に遊ぶ中で運動機能や感覚機能を育んでいる。</w:t>
                      </w:r>
                      <w:r w:rsidR="00E70DF1">
                        <w:rPr>
                          <w:rFonts w:hint="eastAsia"/>
                        </w:rPr>
                        <w:t>子どもたちが主体的に生活できるよう、ランチタイム等、個々に合わせた取り組みをはじめ、試行錯誤しながら、より良い保育を目指している。</w:t>
                      </w:r>
                    </w:p>
                    <w:p w14:paraId="3B5C4482" w14:textId="69405451" w:rsidR="00E70DF1" w:rsidRDefault="00E70DF1" w:rsidP="003D254D">
                      <w:r>
                        <w:rPr>
                          <w:rFonts w:hint="eastAsia"/>
                        </w:rPr>
                        <w:t xml:space="preserve">　職員間の対話を大切にし、子どもの姿の共有を行い、連携を図りながら保育の質の向上に努めている。</w:t>
                      </w:r>
                    </w:p>
                    <w:p w14:paraId="27DF2D2E" w14:textId="77777777" w:rsidR="003D254D" w:rsidRDefault="003D254D" w:rsidP="003D254D"/>
                    <w:p w14:paraId="37D4F768" w14:textId="77777777" w:rsidR="003D254D" w:rsidRDefault="003D254D" w:rsidP="003D254D"/>
                  </w:txbxContent>
                </v:textbox>
                <w10:wrap type="square" anchorx="margin"/>
              </v:shape>
            </w:pict>
          </mc:Fallback>
        </mc:AlternateContent>
      </w:r>
    </w:p>
    <w:sectPr w:rsidR="003D25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EE"/>
    <w:rsid w:val="0019521E"/>
    <w:rsid w:val="001D6DB5"/>
    <w:rsid w:val="002C1B4E"/>
    <w:rsid w:val="003367EE"/>
    <w:rsid w:val="003D254D"/>
    <w:rsid w:val="003D3787"/>
    <w:rsid w:val="00426087"/>
    <w:rsid w:val="004F50BD"/>
    <w:rsid w:val="0052025C"/>
    <w:rsid w:val="006D5815"/>
    <w:rsid w:val="00774A5E"/>
    <w:rsid w:val="007D2131"/>
    <w:rsid w:val="00892632"/>
    <w:rsid w:val="008E34C0"/>
    <w:rsid w:val="00A57B2F"/>
    <w:rsid w:val="00A80D47"/>
    <w:rsid w:val="00AD5338"/>
    <w:rsid w:val="00B029EC"/>
    <w:rsid w:val="00BA0AAA"/>
    <w:rsid w:val="00CE595A"/>
    <w:rsid w:val="00D70807"/>
    <w:rsid w:val="00DA7B33"/>
    <w:rsid w:val="00DE1D8B"/>
    <w:rsid w:val="00E000FF"/>
    <w:rsid w:val="00E04AA4"/>
    <w:rsid w:val="00E70DF1"/>
    <w:rsid w:val="00E83784"/>
    <w:rsid w:val="00EF5398"/>
    <w:rsid w:val="00F60871"/>
    <w:rsid w:val="00FD559D"/>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D87316"/>
  <w15:chartTrackingRefBased/>
  <w15:docId w15:val="{C4FD1BF4-5D62-4A68-A1F4-0F16566E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075063 岡田 絵里子</dc:creator>
  <cp:keywords/>
  <dc:description/>
  <cp:lastModifiedBy>075032 冨永 裕美</cp:lastModifiedBy>
  <cp:revision>2</cp:revision>
  <dcterms:created xsi:type="dcterms:W3CDTF">2025-04-21T07:19:00Z</dcterms:created>
  <dcterms:modified xsi:type="dcterms:W3CDTF">2025-04-21T07:19:00Z</dcterms:modified>
</cp:coreProperties>
</file>