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BD" w:rsidRPr="005F666D" w:rsidRDefault="00AB5FBD" w:rsidP="00AB5FBD">
      <w:pPr>
        <w:jc w:val="center"/>
        <w:rPr>
          <w:rFonts w:ascii="HG丸ｺﾞｼｯｸM-PRO" w:eastAsia="HG丸ｺﾞｼｯｸM-PRO" w:hAnsi="HG丸ｺﾞｼｯｸM-PRO"/>
          <w:b/>
          <w:sz w:val="40"/>
          <w:szCs w:val="40"/>
          <w:u w:val="single"/>
        </w:rPr>
      </w:pPr>
      <w:r w:rsidRPr="005F666D">
        <w:rPr>
          <w:rFonts w:ascii="HG丸ｺﾞｼｯｸM-PRO" w:eastAsia="HG丸ｺﾞｼｯｸM-PRO" w:hAnsi="HG丸ｺﾞｼｯｸM-PRO" w:hint="eastAsia"/>
          <w:b/>
          <w:sz w:val="40"/>
          <w:szCs w:val="40"/>
          <w:u w:val="single"/>
        </w:rPr>
        <w:t>一般事業主行動計画</w:t>
      </w:r>
    </w:p>
    <w:p w:rsidR="00AB5FBD" w:rsidRPr="005F666D" w:rsidRDefault="00CF58F7" w:rsidP="001146E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3A1594">
        <w:rPr>
          <w:rFonts w:ascii="HG丸ｺﾞｼｯｸM-PRO" w:eastAsia="HG丸ｺﾞｼｯｸM-PRO" w:hAnsi="HG丸ｺﾞｼｯｸM-PRO" w:hint="eastAsia"/>
          <w:sz w:val="24"/>
          <w:szCs w:val="24"/>
        </w:rPr>
        <w:t>5</w:t>
      </w:r>
      <w:r w:rsidR="00AB5FBD" w:rsidRPr="005F666D">
        <w:rPr>
          <w:rFonts w:ascii="HG丸ｺﾞｼｯｸM-PRO" w:eastAsia="HG丸ｺﾞｼｯｸM-PRO" w:hAnsi="HG丸ｺﾞｼｯｸM-PRO" w:hint="eastAsia"/>
          <w:sz w:val="24"/>
          <w:szCs w:val="24"/>
        </w:rPr>
        <w:t>年4月1日</w:t>
      </w:r>
    </w:p>
    <w:p w:rsidR="001146E6" w:rsidRPr="005F666D" w:rsidRDefault="00AB5FBD" w:rsidP="001146E6">
      <w:pPr>
        <w:jc w:val="right"/>
        <w:rPr>
          <w:rFonts w:ascii="HG丸ｺﾞｼｯｸM-PRO" w:eastAsia="HG丸ｺﾞｼｯｸM-PRO" w:hAnsi="HG丸ｺﾞｼｯｸM-PRO"/>
          <w:sz w:val="24"/>
          <w:szCs w:val="24"/>
        </w:rPr>
      </w:pPr>
      <w:r w:rsidRPr="005F666D">
        <w:rPr>
          <w:rFonts w:ascii="HG丸ｺﾞｼｯｸM-PRO" w:eastAsia="HG丸ｺﾞｼｯｸM-PRO" w:hAnsi="HG丸ｺﾞｼｯｸM-PRO" w:hint="eastAsia"/>
          <w:sz w:val="24"/>
          <w:szCs w:val="24"/>
        </w:rPr>
        <w:t>一般財団法人 恵愛</w:t>
      </w:r>
      <w:r w:rsidR="001146E6" w:rsidRPr="005F666D">
        <w:rPr>
          <w:rFonts w:ascii="HG丸ｺﾞｼｯｸM-PRO" w:eastAsia="HG丸ｺﾞｼｯｸM-PRO" w:hAnsi="HG丸ｺﾞｼｯｸM-PRO" w:hint="eastAsia"/>
          <w:sz w:val="24"/>
          <w:szCs w:val="24"/>
        </w:rPr>
        <w:t>会</w:t>
      </w:r>
    </w:p>
    <w:p w:rsidR="00AC71A1" w:rsidRDefault="00AC71A1" w:rsidP="001146E6">
      <w:pPr>
        <w:ind w:right="960"/>
        <w:rPr>
          <w:rFonts w:ascii="HG丸ｺﾞｼｯｸM-PRO" w:eastAsia="HG丸ｺﾞｼｯｸM-PRO" w:hAnsi="HG丸ｺﾞｼｯｸM-PRO"/>
          <w:sz w:val="24"/>
          <w:szCs w:val="24"/>
        </w:rPr>
      </w:pPr>
    </w:p>
    <w:p w:rsidR="00080A20" w:rsidRPr="005F666D" w:rsidRDefault="00080A20" w:rsidP="001146E6">
      <w:pPr>
        <w:ind w:right="960"/>
        <w:rPr>
          <w:rFonts w:ascii="HG丸ｺﾞｼｯｸM-PRO" w:eastAsia="HG丸ｺﾞｼｯｸM-PRO" w:hAnsi="HG丸ｺﾞｼｯｸM-PRO"/>
          <w:sz w:val="24"/>
          <w:szCs w:val="24"/>
        </w:rPr>
      </w:pPr>
    </w:p>
    <w:p w:rsidR="001146E6" w:rsidRPr="0083189D" w:rsidRDefault="001146E6" w:rsidP="001146E6">
      <w:pPr>
        <w:ind w:right="96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１．計画期間　202</w:t>
      </w:r>
      <w:r w:rsidR="003A1594" w:rsidRPr="0083189D">
        <w:rPr>
          <w:rFonts w:ascii="HG丸ｺﾞｼｯｸM-PRO" w:eastAsia="HG丸ｺﾞｼｯｸM-PRO" w:hAnsi="HG丸ｺﾞｼｯｸM-PRO" w:hint="eastAsia"/>
          <w:color w:val="000000" w:themeColor="text1"/>
          <w:sz w:val="24"/>
          <w:szCs w:val="24"/>
        </w:rPr>
        <w:t>5</w:t>
      </w:r>
      <w:r w:rsidRPr="0083189D">
        <w:rPr>
          <w:rFonts w:ascii="HG丸ｺﾞｼｯｸM-PRO" w:eastAsia="HG丸ｺﾞｼｯｸM-PRO" w:hAnsi="HG丸ｺﾞｼｯｸM-PRO" w:hint="eastAsia"/>
          <w:color w:val="000000" w:themeColor="text1"/>
          <w:sz w:val="24"/>
          <w:szCs w:val="24"/>
        </w:rPr>
        <w:t>年4月1日～</w:t>
      </w:r>
      <w:r w:rsidR="005110D2" w:rsidRPr="0083189D">
        <w:rPr>
          <w:rFonts w:ascii="HG丸ｺﾞｼｯｸM-PRO" w:eastAsia="HG丸ｺﾞｼｯｸM-PRO" w:hAnsi="HG丸ｺﾞｼｯｸM-PRO" w:hint="eastAsia"/>
          <w:color w:val="000000" w:themeColor="text1"/>
          <w:sz w:val="24"/>
          <w:szCs w:val="24"/>
        </w:rPr>
        <w:t>20</w:t>
      </w:r>
      <w:r w:rsidR="003A1594" w:rsidRPr="0083189D">
        <w:rPr>
          <w:rFonts w:ascii="HG丸ｺﾞｼｯｸM-PRO" w:eastAsia="HG丸ｺﾞｼｯｸM-PRO" w:hAnsi="HG丸ｺﾞｼｯｸM-PRO" w:hint="eastAsia"/>
          <w:color w:val="000000" w:themeColor="text1"/>
          <w:sz w:val="24"/>
          <w:szCs w:val="24"/>
        </w:rPr>
        <w:t>30</w:t>
      </w:r>
      <w:r w:rsidRPr="0083189D">
        <w:rPr>
          <w:rFonts w:ascii="HG丸ｺﾞｼｯｸM-PRO" w:eastAsia="HG丸ｺﾞｼｯｸM-PRO" w:hAnsi="HG丸ｺﾞｼｯｸM-PRO" w:hint="eastAsia"/>
          <w:color w:val="000000" w:themeColor="text1"/>
          <w:sz w:val="24"/>
          <w:szCs w:val="24"/>
        </w:rPr>
        <w:t>年3月31日までの</w:t>
      </w:r>
      <w:r w:rsidR="005110D2" w:rsidRPr="0083189D">
        <w:rPr>
          <w:rFonts w:ascii="HG丸ｺﾞｼｯｸM-PRO" w:eastAsia="HG丸ｺﾞｼｯｸM-PRO" w:hAnsi="HG丸ｺﾞｼｯｸM-PRO" w:hint="eastAsia"/>
          <w:color w:val="000000" w:themeColor="text1"/>
          <w:sz w:val="24"/>
          <w:szCs w:val="24"/>
        </w:rPr>
        <w:t>5</w:t>
      </w:r>
      <w:r w:rsidR="00AC71A1" w:rsidRPr="0083189D">
        <w:rPr>
          <w:rFonts w:ascii="HG丸ｺﾞｼｯｸM-PRO" w:eastAsia="HG丸ｺﾞｼｯｸM-PRO" w:hAnsi="HG丸ｺﾞｼｯｸM-PRO" w:hint="eastAsia"/>
          <w:color w:val="000000" w:themeColor="text1"/>
          <w:sz w:val="24"/>
          <w:szCs w:val="24"/>
        </w:rPr>
        <w:t>年間</w:t>
      </w:r>
    </w:p>
    <w:p w:rsidR="00AC71A1" w:rsidRPr="0083189D" w:rsidRDefault="00AC71A1" w:rsidP="001146E6">
      <w:pPr>
        <w:ind w:right="960"/>
        <w:rPr>
          <w:rFonts w:ascii="HG丸ｺﾞｼｯｸM-PRO" w:eastAsia="HG丸ｺﾞｼｯｸM-PRO" w:hAnsi="HG丸ｺﾞｼｯｸM-PRO"/>
          <w:color w:val="000000" w:themeColor="text1"/>
          <w:sz w:val="24"/>
          <w:szCs w:val="24"/>
        </w:rPr>
      </w:pPr>
    </w:p>
    <w:p w:rsidR="006E277A" w:rsidRPr="0083189D" w:rsidRDefault="006E277A" w:rsidP="001146E6">
      <w:pPr>
        <w:ind w:right="960"/>
        <w:rPr>
          <w:rFonts w:ascii="HG丸ｺﾞｼｯｸM-PRO" w:eastAsia="HG丸ｺﾞｼｯｸM-PRO" w:hAnsi="HG丸ｺﾞｼｯｸM-PRO"/>
          <w:color w:val="000000" w:themeColor="text1"/>
          <w:sz w:val="24"/>
          <w:szCs w:val="24"/>
        </w:rPr>
      </w:pPr>
    </w:p>
    <w:p w:rsidR="00B45F37" w:rsidRPr="0083189D" w:rsidRDefault="00B45F37" w:rsidP="001146E6">
      <w:pPr>
        <w:ind w:right="960"/>
        <w:rPr>
          <w:rFonts w:ascii="HG丸ｺﾞｼｯｸM-PRO" w:eastAsia="HG丸ｺﾞｼｯｸM-PRO" w:hAnsi="HG丸ｺﾞｼｯｸM-PRO"/>
          <w:color w:val="000000" w:themeColor="text1"/>
          <w:sz w:val="24"/>
          <w:szCs w:val="24"/>
        </w:rPr>
      </w:pPr>
    </w:p>
    <w:p w:rsidR="00AC71A1" w:rsidRPr="0083189D" w:rsidRDefault="00AC71A1" w:rsidP="001146E6">
      <w:pPr>
        <w:ind w:right="96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２．目標</w:t>
      </w:r>
    </w:p>
    <w:p w:rsidR="00105FC1" w:rsidRPr="005F666D" w:rsidRDefault="00AC71A1" w:rsidP="00021687">
      <w:pPr>
        <w:ind w:leftChars="100" w:left="810" w:right="960" w:hangingChars="250" w:hanging="600"/>
        <w:rPr>
          <w:rFonts w:ascii="HG丸ｺﾞｼｯｸM-PRO" w:eastAsia="HG丸ｺﾞｼｯｸM-PRO" w:hAnsi="HG丸ｺﾞｼｯｸM-PRO"/>
          <w:sz w:val="24"/>
          <w:szCs w:val="24"/>
        </w:rPr>
      </w:pPr>
      <w:r w:rsidRPr="0083189D">
        <w:rPr>
          <w:rFonts w:ascii="HG丸ｺﾞｼｯｸM-PRO" w:eastAsia="HG丸ｺﾞｼｯｸM-PRO" w:hAnsi="HG丸ｺﾞｼｯｸM-PRO" w:hint="eastAsia"/>
          <w:color w:val="000000" w:themeColor="text1"/>
          <w:sz w:val="24"/>
          <w:szCs w:val="24"/>
        </w:rPr>
        <w:t>（１）</w:t>
      </w:r>
      <w:r w:rsidR="00105FC1" w:rsidRPr="005F666D">
        <w:rPr>
          <w:rFonts w:ascii="HG丸ｺﾞｼｯｸM-PRO" w:eastAsia="HG丸ｺﾞｼｯｸM-PRO" w:hAnsi="HG丸ｺﾞｼｯｸM-PRO" w:hint="eastAsia"/>
          <w:sz w:val="24"/>
          <w:szCs w:val="24"/>
        </w:rPr>
        <w:t>妊娠中の労働者及び子育てを行う労働者等の職業生活と家庭生活との両立等を支援するための雇用環境の整備</w:t>
      </w:r>
    </w:p>
    <w:p w:rsidR="00021687" w:rsidRDefault="00F829BC" w:rsidP="00F829BC">
      <w:pPr>
        <w:ind w:right="960" w:firstLineChars="400" w:firstLine="8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2"/>
          <w:szCs w:val="24"/>
          <w:u w:val="single"/>
        </w:rPr>
        <w:t>【</w:t>
      </w:r>
      <w:bookmarkStart w:id="0" w:name="_GoBack"/>
      <w:bookmarkEnd w:id="0"/>
      <w:r w:rsidR="00021687">
        <w:rPr>
          <w:rFonts w:ascii="HG丸ｺﾞｼｯｸM-PRO" w:eastAsia="HG丸ｺﾞｼｯｸM-PRO" w:hAnsi="HG丸ｺﾞｼｯｸM-PRO" w:hint="eastAsia"/>
          <w:sz w:val="24"/>
          <w:szCs w:val="24"/>
          <w:u w:val="single"/>
        </w:rPr>
        <w:t>目標】　男性の子育て目的の休暇の取得促進</w:t>
      </w:r>
    </w:p>
    <w:p w:rsidR="00021687" w:rsidRDefault="00021687" w:rsidP="00021687">
      <w:pPr>
        <w:ind w:right="96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男性職員の育児休職取得に向けた啓発活動を行い、取得促進を図る。</w:t>
      </w:r>
    </w:p>
    <w:p w:rsidR="00021687" w:rsidRPr="00D024A9" w:rsidRDefault="00021687" w:rsidP="00021687">
      <w:pPr>
        <w:ind w:right="96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1名以上の取得を目指す。</w:t>
      </w:r>
    </w:p>
    <w:p w:rsidR="006E277A" w:rsidRDefault="006E277A" w:rsidP="00AC71A1">
      <w:pPr>
        <w:ind w:right="960"/>
        <w:rPr>
          <w:rFonts w:ascii="HG丸ｺﾞｼｯｸM-PRO" w:eastAsia="HG丸ｺﾞｼｯｸM-PRO" w:hAnsi="HG丸ｺﾞｼｯｸM-PRO"/>
          <w:color w:val="000000" w:themeColor="text1"/>
          <w:sz w:val="24"/>
          <w:szCs w:val="24"/>
        </w:rPr>
      </w:pPr>
    </w:p>
    <w:p w:rsidR="00021687" w:rsidRPr="0083189D" w:rsidRDefault="00021687" w:rsidP="00AC71A1">
      <w:pPr>
        <w:ind w:right="960"/>
        <w:rPr>
          <w:rFonts w:ascii="HG丸ｺﾞｼｯｸM-PRO" w:eastAsia="HG丸ｺﾞｼｯｸM-PRO" w:hAnsi="HG丸ｺﾞｼｯｸM-PRO"/>
          <w:color w:val="000000" w:themeColor="text1"/>
          <w:sz w:val="24"/>
          <w:szCs w:val="24"/>
        </w:rPr>
      </w:pPr>
    </w:p>
    <w:p w:rsidR="00AC71A1" w:rsidRPr="0083189D" w:rsidRDefault="00AC71A1" w:rsidP="00AC71A1">
      <w:pPr>
        <w:ind w:right="960" w:firstLineChars="100" w:firstLine="24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（２）</w:t>
      </w:r>
      <w:r w:rsidR="000E5291" w:rsidRPr="0083189D">
        <w:rPr>
          <w:rFonts w:ascii="HG丸ｺﾞｼｯｸM-PRO" w:eastAsia="HG丸ｺﾞｼｯｸM-PRO" w:hAnsi="HG丸ｺﾞｼｯｸM-PRO" w:hint="eastAsia"/>
          <w:color w:val="000000" w:themeColor="text1"/>
          <w:sz w:val="24"/>
          <w:szCs w:val="24"/>
        </w:rPr>
        <w:t>働き方の見直しに資する多様な労働条件の整備</w:t>
      </w:r>
    </w:p>
    <w:p w:rsidR="000E5291" w:rsidRPr="0083189D" w:rsidRDefault="000E5291" w:rsidP="000E5291">
      <w:pPr>
        <w:ind w:right="960" w:firstLineChars="400" w:firstLine="960"/>
        <w:rPr>
          <w:rFonts w:ascii="HG丸ｺﾞｼｯｸM-PRO" w:eastAsia="HG丸ｺﾞｼｯｸM-PRO" w:hAnsi="HG丸ｺﾞｼｯｸM-PRO"/>
          <w:color w:val="000000" w:themeColor="text1"/>
          <w:sz w:val="24"/>
          <w:szCs w:val="24"/>
          <w:u w:val="single"/>
        </w:rPr>
      </w:pPr>
      <w:r w:rsidRPr="0083189D">
        <w:rPr>
          <w:rFonts w:ascii="HG丸ｺﾞｼｯｸM-PRO" w:eastAsia="HG丸ｺﾞｼｯｸM-PRO" w:hAnsi="HG丸ｺﾞｼｯｸM-PRO" w:hint="eastAsia"/>
          <w:color w:val="000000" w:themeColor="text1"/>
          <w:sz w:val="24"/>
          <w:szCs w:val="24"/>
          <w:u w:val="single"/>
        </w:rPr>
        <w:t>【目標】　所定外労働の削減のための措置の実行</w:t>
      </w:r>
    </w:p>
    <w:p w:rsidR="00CF58F7" w:rsidRPr="0083189D" w:rsidRDefault="00CF58F7" w:rsidP="008F1F66">
      <w:pPr>
        <w:ind w:left="1440" w:right="960" w:hangingChars="600" w:hanging="144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 xml:space="preserve">　　　　　　</w:t>
      </w:r>
      <w:r w:rsidR="00276790" w:rsidRPr="0083189D">
        <w:rPr>
          <w:rFonts w:ascii="HG丸ｺﾞｼｯｸM-PRO" w:eastAsia="HG丸ｺﾞｼｯｸM-PRO" w:hAnsi="HG丸ｺﾞｼｯｸM-PRO" w:hint="eastAsia"/>
          <w:color w:val="000000" w:themeColor="text1"/>
          <w:sz w:val="24"/>
          <w:szCs w:val="24"/>
        </w:rPr>
        <w:t>職場別の超過勤務時間を</w:t>
      </w:r>
      <w:r w:rsidR="008F1F66" w:rsidRPr="0083189D">
        <w:rPr>
          <w:rFonts w:ascii="HG丸ｺﾞｼｯｸM-PRO" w:eastAsia="HG丸ｺﾞｼｯｸM-PRO" w:hAnsi="HG丸ｺﾞｼｯｸM-PRO" w:hint="eastAsia"/>
          <w:color w:val="000000" w:themeColor="text1"/>
          <w:sz w:val="24"/>
          <w:szCs w:val="24"/>
        </w:rPr>
        <w:t>報告</w:t>
      </w:r>
      <w:r w:rsidR="00276790" w:rsidRPr="0083189D">
        <w:rPr>
          <w:rFonts w:ascii="HG丸ｺﾞｼｯｸM-PRO" w:eastAsia="HG丸ｺﾞｼｯｸM-PRO" w:hAnsi="HG丸ｺﾞｼｯｸM-PRO" w:hint="eastAsia"/>
          <w:color w:val="000000" w:themeColor="text1"/>
          <w:sz w:val="24"/>
          <w:szCs w:val="24"/>
        </w:rPr>
        <w:t>し、</w:t>
      </w:r>
      <w:r w:rsidRPr="0083189D">
        <w:rPr>
          <w:rFonts w:ascii="HG丸ｺﾞｼｯｸM-PRO" w:eastAsia="HG丸ｺﾞｼｯｸM-PRO" w:hAnsi="HG丸ｺﾞｼｯｸM-PRO" w:hint="eastAsia"/>
          <w:color w:val="000000" w:themeColor="text1"/>
          <w:sz w:val="24"/>
          <w:szCs w:val="24"/>
        </w:rPr>
        <w:t>所定外労働削減に対する職員の意識向上を図り、帰宅しやすい職場環境をつくる</w:t>
      </w:r>
      <w:r w:rsidR="001E6EF8" w:rsidRPr="0083189D">
        <w:rPr>
          <w:rFonts w:ascii="HG丸ｺﾞｼｯｸM-PRO" w:eastAsia="HG丸ｺﾞｼｯｸM-PRO" w:hAnsi="HG丸ｺﾞｼｯｸM-PRO" w:hint="eastAsia"/>
          <w:color w:val="000000" w:themeColor="text1"/>
          <w:sz w:val="24"/>
          <w:szCs w:val="24"/>
        </w:rPr>
        <w:t>。</w:t>
      </w:r>
      <w:r w:rsidR="008F1F66" w:rsidRPr="0083189D">
        <w:rPr>
          <w:rFonts w:ascii="HG丸ｺﾞｼｯｸM-PRO" w:eastAsia="HG丸ｺﾞｼｯｸM-PRO" w:hAnsi="HG丸ｺﾞｼｯｸM-PRO" w:hint="eastAsia"/>
          <w:color w:val="000000" w:themeColor="text1"/>
          <w:sz w:val="24"/>
          <w:szCs w:val="24"/>
        </w:rPr>
        <w:t>また、業務内容の見直し等も検討し</w:t>
      </w:r>
      <w:r w:rsidR="008F0D2A" w:rsidRPr="0083189D">
        <w:rPr>
          <w:rFonts w:ascii="HG丸ｺﾞｼｯｸM-PRO" w:eastAsia="HG丸ｺﾞｼｯｸM-PRO" w:hAnsi="HG丸ｺﾞｼｯｸM-PRO" w:hint="eastAsia"/>
          <w:color w:val="000000" w:themeColor="text1"/>
          <w:sz w:val="24"/>
          <w:szCs w:val="24"/>
        </w:rPr>
        <w:t>、2024年度</w:t>
      </w:r>
      <w:r w:rsidR="00EE2544" w:rsidRPr="0083189D">
        <w:rPr>
          <w:rFonts w:ascii="HG丸ｺﾞｼｯｸM-PRO" w:eastAsia="HG丸ｺﾞｼｯｸM-PRO" w:hAnsi="HG丸ｺﾞｼｯｸM-PRO" w:hint="eastAsia"/>
          <w:color w:val="000000" w:themeColor="text1"/>
          <w:sz w:val="24"/>
          <w:szCs w:val="24"/>
        </w:rPr>
        <w:t>所定外労働</w:t>
      </w:r>
      <w:r w:rsidR="008F0D2A" w:rsidRPr="0083189D">
        <w:rPr>
          <w:rFonts w:ascii="HG丸ｺﾞｼｯｸM-PRO" w:eastAsia="HG丸ｺﾞｼｯｸM-PRO" w:hAnsi="HG丸ｺﾞｼｯｸM-PRO" w:hint="eastAsia"/>
          <w:color w:val="000000" w:themeColor="text1"/>
          <w:sz w:val="24"/>
          <w:szCs w:val="24"/>
        </w:rPr>
        <w:t>年間平均時間以下</w:t>
      </w:r>
      <w:r w:rsidR="00EE2544" w:rsidRPr="0083189D">
        <w:rPr>
          <w:rFonts w:ascii="HG丸ｺﾞｼｯｸM-PRO" w:eastAsia="HG丸ｺﾞｼｯｸM-PRO" w:hAnsi="HG丸ｺﾞｼｯｸM-PRO" w:hint="eastAsia"/>
          <w:color w:val="000000" w:themeColor="text1"/>
          <w:sz w:val="24"/>
          <w:szCs w:val="24"/>
        </w:rPr>
        <w:t>へ</w:t>
      </w:r>
      <w:r w:rsidR="008F0D2A" w:rsidRPr="0083189D">
        <w:rPr>
          <w:rFonts w:ascii="HG丸ｺﾞｼｯｸM-PRO" w:eastAsia="HG丸ｺﾞｼｯｸM-PRO" w:hAnsi="HG丸ｺﾞｼｯｸM-PRO" w:hint="eastAsia"/>
          <w:color w:val="000000" w:themeColor="text1"/>
          <w:sz w:val="24"/>
          <w:szCs w:val="24"/>
        </w:rPr>
        <w:t>削減する。</w:t>
      </w:r>
    </w:p>
    <w:p w:rsidR="008F0D2A" w:rsidRPr="0083189D" w:rsidRDefault="008F0D2A" w:rsidP="000E5291">
      <w:pPr>
        <w:ind w:right="960" w:firstLineChars="400" w:firstLine="960"/>
        <w:rPr>
          <w:rFonts w:ascii="HG丸ｺﾞｼｯｸM-PRO" w:eastAsia="HG丸ｺﾞｼｯｸM-PRO" w:hAnsi="HG丸ｺﾞｼｯｸM-PRO"/>
          <w:color w:val="000000" w:themeColor="text1"/>
          <w:sz w:val="24"/>
          <w:szCs w:val="24"/>
        </w:rPr>
      </w:pPr>
    </w:p>
    <w:p w:rsidR="006E277A" w:rsidRPr="0083189D" w:rsidRDefault="006E277A" w:rsidP="000E5291">
      <w:pPr>
        <w:ind w:right="960" w:firstLineChars="400" w:firstLine="960"/>
        <w:rPr>
          <w:rFonts w:ascii="HG丸ｺﾞｼｯｸM-PRO" w:eastAsia="HG丸ｺﾞｼｯｸM-PRO" w:hAnsi="HG丸ｺﾞｼｯｸM-PRO"/>
          <w:color w:val="000000" w:themeColor="text1"/>
          <w:sz w:val="24"/>
          <w:szCs w:val="24"/>
        </w:rPr>
      </w:pPr>
    </w:p>
    <w:p w:rsidR="000E5291" w:rsidRPr="0083189D" w:rsidRDefault="000E5291" w:rsidP="000E5291">
      <w:pPr>
        <w:ind w:right="960" w:firstLineChars="400" w:firstLine="960"/>
        <w:rPr>
          <w:rFonts w:ascii="HG丸ｺﾞｼｯｸM-PRO" w:eastAsia="HG丸ｺﾞｼｯｸM-PRO" w:hAnsi="HG丸ｺﾞｼｯｸM-PRO"/>
          <w:color w:val="000000" w:themeColor="text1"/>
          <w:sz w:val="24"/>
          <w:szCs w:val="24"/>
          <w:u w:val="single"/>
        </w:rPr>
      </w:pPr>
      <w:r w:rsidRPr="0083189D">
        <w:rPr>
          <w:rFonts w:ascii="HG丸ｺﾞｼｯｸM-PRO" w:eastAsia="HG丸ｺﾞｼｯｸM-PRO" w:hAnsi="HG丸ｺﾞｼｯｸM-PRO" w:hint="eastAsia"/>
          <w:color w:val="000000" w:themeColor="text1"/>
          <w:sz w:val="24"/>
          <w:szCs w:val="24"/>
          <w:u w:val="single"/>
        </w:rPr>
        <w:t>【目標】　年次有給休暇の取得の促進のための措置の実施</w:t>
      </w:r>
    </w:p>
    <w:p w:rsidR="000E5291" w:rsidRPr="0083189D" w:rsidRDefault="000E5291" w:rsidP="008F1F66">
      <w:pPr>
        <w:ind w:leftChars="700" w:left="1470" w:right="96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職場別の年次有給休暇取得状況を</w:t>
      </w:r>
      <w:r w:rsidR="0018001F" w:rsidRPr="0083189D">
        <w:rPr>
          <w:rFonts w:ascii="HG丸ｺﾞｼｯｸM-PRO" w:eastAsia="HG丸ｺﾞｼｯｸM-PRO" w:hAnsi="HG丸ｺﾞｼｯｸM-PRO" w:hint="eastAsia"/>
          <w:color w:val="000000" w:themeColor="text1"/>
          <w:sz w:val="24"/>
          <w:szCs w:val="24"/>
        </w:rPr>
        <w:t>報告</w:t>
      </w:r>
      <w:r w:rsidRPr="0083189D">
        <w:rPr>
          <w:rFonts w:ascii="HG丸ｺﾞｼｯｸM-PRO" w:eastAsia="HG丸ｺﾞｼｯｸM-PRO" w:hAnsi="HG丸ｺﾞｼｯｸM-PRO" w:hint="eastAsia"/>
          <w:color w:val="000000" w:themeColor="text1"/>
          <w:sz w:val="24"/>
          <w:szCs w:val="24"/>
        </w:rPr>
        <w:t>し、取得促進を図る</w:t>
      </w:r>
      <w:r w:rsidR="001E6EF8" w:rsidRPr="0083189D">
        <w:rPr>
          <w:rFonts w:ascii="HG丸ｺﾞｼｯｸM-PRO" w:eastAsia="HG丸ｺﾞｼｯｸM-PRO" w:hAnsi="HG丸ｺﾞｼｯｸM-PRO" w:hint="eastAsia"/>
          <w:color w:val="000000" w:themeColor="text1"/>
          <w:sz w:val="24"/>
          <w:szCs w:val="24"/>
        </w:rPr>
        <w:t>。</w:t>
      </w:r>
      <w:r w:rsidR="008F1F66" w:rsidRPr="0083189D">
        <w:rPr>
          <w:rFonts w:ascii="HG丸ｺﾞｼｯｸM-PRO" w:eastAsia="HG丸ｺﾞｼｯｸM-PRO" w:hAnsi="HG丸ｺﾞｼｯｸM-PRO" w:hint="eastAsia"/>
          <w:color w:val="000000" w:themeColor="text1"/>
          <w:sz w:val="24"/>
          <w:szCs w:val="24"/>
        </w:rPr>
        <w:t>また、「有</w:t>
      </w:r>
      <w:r w:rsidR="00EE2544" w:rsidRPr="0083189D">
        <w:rPr>
          <w:rFonts w:ascii="HG丸ｺﾞｼｯｸM-PRO" w:eastAsia="HG丸ｺﾞｼｯｸM-PRO" w:hAnsi="HG丸ｺﾞｼｯｸM-PRO" w:hint="eastAsia"/>
          <w:color w:val="000000" w:themeColor="text1"/>
          <w:sz w:val="24"/>
          <w:szCs w:val="24"/>
        </w:rPr>
        <w:t>給</w:t>
      </w:r>
      <w:r w:rsidR="008F1F66" w:rsidRPr="0083189D">
        <w:rPr>
          <w:rFonts w:ascii="HG丸ｺﾞｼｯｸM-PRO" w:eastAsia="HG丸ｺﾞｼｯｸM-PRO" w:hAnsi="HG丸ｺﾞｼｯｸM-PRO" w:hint="eastAsia"/>
          <w:color w:val="000000" w:themeColor="text1"/>
          <w:sz w:val="24"/>
          <w:szCs w:val="24"/>
        </w:rPr>
        <w:t>休　　暇消化実績表」を回覧し、個々の職員が取得状況を確認できる体制づくりをする。</w:t>
      </w:r>
      <w:r w:rsidR="00EE2544" w:rsidRPr="0083189D">
        <w:rPr>
          <w:rFonts w:ascii="HG丸ｺﾞｼｯｸM-PRO" w:eastAsia="HG丸ｺﾞｼｯｸM-PRO" w:hAnsi="HG丸ｺﾞｼｯｸM-PRO" w:hint="eastAsia"/>
          <w:color w:val="000000" w:themeColor="text1"/>
          <w:sz w:val="24"/>
          <w:szCs w:val="24"/>
        </w:rPr>
        <w:t>平均</w:t>
      </w:r>
      <w:r w:rsidR="006E277A" w:rsidRPr="0083189D">
        <w:rPr>
          <w:rFonts w:ascii="HG丸ｺﾞｼｯｸM-PRO" w:eastAsia="HG丸ｺﾞｼｯｸM-PRO" w:hAnsi="HG丸ｺﾞｼｯｸM-PRO" w:hint="eastAsia"/>
          <w:color w:val="000000" w:themeColor="text1"/>
          <w:sz w:val="24"/>
          <w:szCs w:val="24"/>
        </w:rPr>
        <w:t>月１日取得を目安に取得促進を促す。</w:t>
      </w:r>
    </w:p>
    <w:p w:rsidR="006E277A" w:rsidRPr="0083189D" w:rsidRDefault="00060C0F" w:rsidP="00AC71A1">
      <w:pPr>
        <w:ind w:right="960" w:firstLineChars="100" w:firstLine="24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 xml:space="preserve">　</w:t>
      </w:r>
    </w:p>
    <w:p w:rsidR="006E277A" w:rsidRPr="0083189D" w:rsidRDefault="00060C0F" w:rsidP="00AC71A1">
      <w:pPr>
        <w:ind w:right="960" w:firstLineChars="100" w:firstLine="24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 xml:space="preserve">　　</w:t>
      </w:r>
    </w:p>
    <w:p w:rsidR="000E5291" w:rsidRPr="0083189D" w:rsidRDefault="000E5291" w:rsidP="00AC71A1">
      <w:pPr>
        <w:ind w:right="960" w:firstLineChars="100" w:firstLine="24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（３）次世代育成支援対策に関する事項</w:t>
      </w:r>
    </w:p>
    <w:p w:rsidR="005F666D" w:rsidRPr="0083189D" w:rsidRDefault="000E5291" w:rsidP="005F666D">
      <w:pPr>
        <w:ind w:right="960" w:firstLineChars="400" w:firstLine="960"/>
        <w:rPr>
          <w:rFonts w:ascii="HG丸ｺﾞｼｯｸM-PRO" w:eastAsia="HG丸ｺﾞｼｯｸM-PRO" w:hAnsi="HG丸ｺﾞｼｯｸM-PRO"/>
          <w:color w:val="000000" w:themeColor="text1"/>
          <w:sz w:val="24"/>
          <w:szCs w:val="24"/>
          <w:u w:val="single"/>
        </w:rPr>
      </w:pPr>
      <w:r w:rsidRPr="0083189D">
        <w:rPr>
          <w:rFonts w:ascii="HG丸ｺﾞｼｯｸM-PRO" w:eastAsia="HG丸ｺﾞｼｯｸM-PRO" w:hAnsi="HG丸ｺﾞｼｯｸM-PRO" w:hint="eastAsia"/>
          <w:color w:val="000000" w:themeColor="text1"/>
          <w:sz w:val="24"/>
          <w:szCs w:val="24"/>
          <w:u w:val="single"/>
        </w:rPr>
        <w:t>【目標】</w:t>
      </w:r>
      <w:r w:rsidR="00B27FE0">
        <w:rPr>
          <w:rFonts w:ascii="HG丸ｺﾞｼｯｸM-PRO" w:eastAsia="HG丸ｺﾞｼｯｸM-PRO" w:hAnsi="HG丸ｺﾞｼｯｸM-PRO" w:hint="eastAsia"/>
          <w:color w:val="000000" w:themeColor="text1"/>
          <w:sz w:val="24"/>
          <w:szCs w:val="24"/>
          <w:u w:val="single"/>
        </w:rPr>
        <w:t xml:space="preserve"> </w:t>
      </w:r>
      <w:r w:rsidRPr="0083189D">
        <w:rPr>
          <w:rFonts w:ascii="HG丸ｺﾞｼｯｸM-PRO" w:eastAsia="HG丸ｺﾞｼｯｸM-PRO" w:hAnsi="HG丸ｺﾞｼｯｸM-PRO" w:hint="eastAsia"/>
          <w:color w:val="000000" w:themeColor="text1"/>
          <w:sz w:val="24"/>
          <w:szCs w:val="24"/>
          <w:u w:val="single"/>
        </w:rPr>
        <w:t>若年者に対するインターンシップ等の就業体験機会の提供、</w:t>
      </w:r>
    </w:p>
    <w:p w:rsidR="005F666D" w:rsidRPr="0083189D" w:rsidRDefault="000E5291" w:rsidP="005F666D">
      <w:pPr>
        <w:ind w:right="960" w:firstLineChars="850" w:firstLine="2040"/>
        <w:rPr>
          <w:rFonts w:ascii="HG丸ｺﾞｼｯｸM-PRO" w:eastAsia="HG丸ｺﾞｼｯｸM-PRO" w:hAnsi="HG丸ｺﾞｼｯｸM-PRO"/>
          <w:color w:val="000000" w:themeColor="text1"/>
          <w:sz w:val="24"/>
          <w:szCs w:val="24"/>
          <w:u w:val="single"/>
        </w:rPr>
      </w:pPr>
      <w:r w:rsidRPr="0083189D">
        <w:rPr>
          <w:rFonts w:ascii="HG丸ｺﾞｼｯｸM-PRO" w:eastAsia="HG丸ｺﾞｼｯｸM-PRO" w:hAnsi="HG丸ｺﾞｼｯｸM-PRO" w:hint="eastAsia"/>
          <w:color w:val="000000" w:themeColor="text1"/>
          <w:sz w:val="24"/>
          <w:szCs w:val="24"/>
          <w:u w:val="single"/>
        </w:rPr>
        <w:t>トライアル雇用等を通じた雇入れ、適正な募集・採用機会の確保</w:t>
      </w:r>
    </w:p>
    <w:p w:rsidR="000E5291" w:rsidRPr="0083189D" w:rsidRDefault="000E5291" w:rsidP="005F666D">
      <w:pPr>
        <w:ind w:right="960" w:firstLineChars="850" w:firstLine="2040"/>
        <w:rPr>
          <w:rFonts w:ascii="HG丸ｺﾞｼｯｸM-PRO" w:eastAsia="HG丸ｺﾞｼｯｸM-PRO" w:hAnsi="HG丸ｺﾞｼｯｸM-PRO"/>
          <w:color w:val="000000" w:themeColor="text1"/>
          <w:sz w:val="24"/>
          <w:szCs w:val="24"/>
          <w:u w:val="single"/>
        </w:rPr>
      </w:pPr>
      <w:r w:rsidRPr="0083189D">
        <w:rPr>
          <w:rFonts w:ascii="HG丸ｺﾞｼｯｸM-PRO" w:eastAsia="HG丸ｺﾞｼｯｸM-PRO" w:hAnsi="HG丸ｺﾞｼｯｸM-PRO" w:hint="eastAsia"/>
          <w:color w:val="000000" w:themeColor="text1"/>
          <w:sz w:val="24"/>
          <w:szCs w:val="24"/>
          <w:u w:val="single"/>
        </w:rPr>
        <w:t>その他の雇用管理の改善又は職業訓練の推進</w:t>
      </w:r>
    </w:p>
    <w:p w:rsidR="00BC2FCE" w:rsidRPr="0083189D" w:rsidRDefault="00D024A9" w:rsidP="00D024A9">
      <w:pPr>
        <w:ind w:right="96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 xml:space="preserve">　　　　　　地域の中学生・高校生などの職場訪問、</w:t>
      </w:r>
      <w:r w:rsidR="00BC2FCE" w:rsidRPr="0083189D">
        <w:rPr>
          <w:rFonts w:ascii="HG丸ｺﾞｼｯｸM-PRO" w:eastAsia="HG丸ｺﾞｼｯｸM-PRO" w:hAnsi="HG丸ｺﾞｼｯｸM-PRO" w:hint="eastAsia"/>
          <w:color w:val="000000" w:themeColor="text1"/>
          <w:sz w:val="24"/>
          <w:szCs w:val="24"/>
        </w:rPr>
        <w:t>特別支援学校</w:t>
      </w:r>
      <w:r w:rsidR="002B0129" w:rsidRPr="0083189D">
        <w:rPr>
          <w:rFonts w:ascii="HG丸ｺﾞｼｯｸM-PRO" w:eastAsia="HG丸ｺﾞｼｯｸM-PRO" w:hAnsi="HG丸ｺﾞｼｯｸM-PRO" w:hint="eastAsia"/>
          <w:color w:val="000000" w:themeColor="text1"/>
          <w:sz w:val="24"/>
          <w:szCs w:val="24"/>
        </w:rPr>
        <w:t>など</w:t>
      </w:r>
      <w:r w:rsidR="00BC2FCE" w:rsidRPr="0083189D">
        <w:rPr>
          <w:rFonts w:ascii="HG丸ｺﾞｼｯｸM-PRO" w:eastAsia="HG丸ｺﾞｼｯｸM-PRO" w:hAnsi="HG丸ｺﾞｼｯｸM-PRO" w:hint="eastAsia"/>
          <w:color w:val="000000" w:themeColor="text1"/>
          <w:sz w:val="24"/>
          <w:szCs w:val="24"/>
        </w:rPr>
        <w:t>の</w:t>
      </w:r>
      <w:r w:rsidRPr="0083189D">
        <w:rPr>
          <w:rFonts w:ascii="HG丸ｺﾞｼｯｸM-PRO" w:eastAsia="HG丸ｺﾞｼｯｸM-PRO" w:hAnsi="HG丸ｺﾞｼｯｸM-PRO" w:hint="eastAsia"/>
          <w:color w:val="000000" w:themeColor="text1"/>
          <w:sz w:val="24"/>
          <w:szCs w:val="24"/>
        </w:rPr>
        <w:t>職業体験等を</w:t>
      </w:r>
    </w:p>
    <w:p w:rsidR="00AC71A1" w:rsidRPr="0083189D" w:rsidRDefault="00D024A9" w:rsidP="00D725C6">
      <w:pPr>
        <w:ind w:leftChars="700" w:left="1470" w:right="960"/>
        <w:rPr>
          <w:rFonts w:ascii="HG丸ｺﾞｼｯｸM-PRO" w:eastAsia="HG丸ｺﾞｼｯｸM-PRO" w:hAnsi="HG丸ｺﾞｼｯｸM-PRO"/>
          <w:color w:val="000000" w:themeColor="text1"/>
          <w:sz w:val="24"/>
          <w:szCs w:val="24"/>
        </w:rPr>
      </w:pPr>
      <w:r w:rsidRPr="0083189D">
        <w:rPr>
          <w:rFonts w:ascii="HG丸ｺﾞｼｯｸM-PRO" w:eastAsia="HG丸ｺﾞｼｯｸM-PRO" w:hAnsi="HG丸ｺﾞｼｯｸM-PRO" w:hint="eastAsia"/>
          <w:color w:val="000000" w:themeColor="text1"/>
          <w:sz w:val="24"/>
          <w:szCs w:val="24"/>
        </w:rPr>
        <w:t>積極的に受け入れる</w:t>
      </w:r>
      <w:r w:rsidR="001E6EF8" w:rsidRPr="0083189D">
        <w:rPr>
          <w:rFonts w:ascii="HG丸ｺﾞｼｯｸM-PRO" w:eastAsia="HG丸ｺﾞｼｯｸM-PRO" w:hAnsi="HG丸ｺﾞｼｯｸM-PRO" w:hint="eastAsia"/>
          <w:color w:val="000000" w:themeColor="text1"/>
          <w:sz w:val="24"/>
          <w:szCs w:val="24"/>
        </w:rPr>
        <w:t>。</w:t>
      </w:r>
      <w:r w:rsidR="008F1F66" w:rsidRPr="0083189D">
        <w:rPr>
          <w:rFonts w:ascii="HG丸ｺﾞｼｯｸM-PRO" w:eastAsia="HG丸ｺﾞｼｯｸM-PRO" w:hAnsi="HG丸ｺﾞｼｯｸM-PRO" w:hint="eastAsia"/>
          <w:color w:val="000000" w:themeColor="text1"/>
          <w:sz w:val="24"/>
          <w:szCs w:val="24"/>
        </w:rPr>
        <w:t>職業講話等へ参加し、職業認知と働くことの意義や</w:t>
      </w:r>
      <w:r w:rsidR="00A47848" w:rsidRPr="0083189D">
        <w:rPr>
          <w:rFonts w:ascii="HG丸ｺﾞｼｯｸM-PRO" w:eastAsia="HG丸ｺﾞｼｯｸM-PRO" w:hAnsi="HG丸ｺﾞｼｯｸM-PRO" w:hint="eastAsia"/>
          <w:color w:val="000000" w:themeColor="text1"/>
          <w:sz w:val="24"/>
          <w:szCs w:val="24"/>
        </w:rPr>
        <w:t>職業選択を</w:t>
      </w:r>
      <w:r w:rsidR="008F1F66" w:rsidRPr="0083189D">
        <w:rPr>
          <w:rFonts w:ascii="HG丸ｺﾞｼｯｸM-PRO" w:eastAsia="HG丸ｺﾞｼｯｸM-PRO" w:hAnsi="HG丸ｺﾞｼｯｸM-PRO" w:hint="eastAsia"/>
          <w:color w:val="000000" w:themeColor="text1"/>
          <w:sz w:val="24"/>
          <w:szCs w:val="24"/>
        </w:rPr>
        <w:t>考える機会を設ける。</w:t>
      </w:r>
      <w:r w:rsidR="006E277A" w:rsidRPr="0083189D">
        <w:rPr>
          <w:rFonts w:ascii="HG丸ｺﾞｼｯｸM-PRO" w:eastAsia="HG丸ｺﾞｼｯｸM-PRO" w:hAnsi="HG丸ｺﾞｼｯｸM-PRO" w:hint="eastAsia"/>
          <w:color w:val="000000" w:themeColor="text1"/>
          <w:sz w:val="24"/>
          <w:szCs w:val="24"/>
        </w:rPr>
        <w:t>また、インターンシップ受入れを強化し次世代を担う若年者の安定就労を推進していく。</w:t>
      </w:r>
    </w:p>
    <w:p w:rsidR="00587FAB" w:rsidRDefault="00587FAB" w:rsidP="00D725C6">
      <w:pPr>
        <w:ind w:leftChars="700" w:left="1470" w:right="960"/>
        <w:rPr>
          <w:rFonts w:ascii="HG丸ｺﾞｼｯｸM-PRO" w:eastAsia="HG丸ｺﾞｼｯｸM-PRO" w:hAnsi="HG丸ｺﾞｼｯｸM-PRO"/>
          <w:color w:val="000000" w:themeColor="text1"/>
          <w:sz w:val="24"/>
          <w:szCs w:val="24"/>
        </w:rPr>
      </w:pPr>
    </w:p>
    <w:p w:rsidR="00587FAB" w:rsidRPr="00E352D3" w:rsidRDefault="00587FAB" w:rsidP="00D725C6">
      <w:pPr>
        <w:ind w:leftChars="700" w:left="1470" w:right="960"/>
        <w:rPr>
          <w:rFonts w:ascii="HG丸ｺﾞｼｯｸM-PRO" w:eastAsia="HG丸ｺﾞｼｯｸM-PRO" w:hAnsi="HG丸ｺﾞｼｯｸM-PRO"/>
          <w:color w:val="000000" w:themeColor="text1"/>
          <w:sz w:val="24"/>
          <w:szCs w:val="24"/>
        </w:rPr>
      </w:pPr>
    </w:p>
    <w:sectPr w:rsidR="00587FAB" w:rsidRPr="00E352D3" w:rsidSect="005F66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FD9" w:rsidRDefault="00423FD9" w:rsidP="00AF552F">
      <w:r>
        <w:separator/>
      </w:r>
    </w:p>
  </w:endnote>
  <w:endnote w:type="continuationSeparator" w:id="0">
    <w:p w:rsidR="00423FD9" w:rsidRDefault="00423FD9" w:rsidP="00AF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FD9" w:rsidRDefault="00423FD9" w:rsidP="00AF552F">
      <w:r>
        <w:separator/>
      </w:r>
    </w:p>
  </w:footnote>
  <w:footnote w:type="continuationSeparator" w:id="0">
    <w:p w:rsidR="00423FD9" w:rsidRDefault="00423FD9" w:rsidP="00AF5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AF"/>
    <w:rsid w:val="00021687"/>
    <w:rsid w:val="00055C02"/>
    <w:rsid w:val="00060C0F"/>
    <w:rsid w:val="00080A20"/>
    <w:rsid w:val="000E5291"/>
    <w:rsid w:val="00105FC1"/>
    <w:rsid w:val="001146E6"/>
    <w:rsid w:val="00172BB2"/>
    <w:rsid w:val="0018001F"/>
    <w:rsid w:val="001E6EF8"/>
    <w:rsid w:val="00276790"/>
    <w:rsid w:val="002B0129"/>
    <w:rsid w:val="002D3821"/>
    <w:rsid w:val="003421E7"/>
    <w:rsid w:val="00346011"/>
    <w:rsid w:val="0035713D"/>
    <w:rsid w:val="00372094"/>
    <w:rsid w:val="003A1594"/>
    <w:rsid w:val="004207AD"/>
    <w:rsid w:val="00423FD9"/>
    <w:rsid w:val="004507F5"/>
    <w:rsid w:val="005110D2"/>
    <w:rsid w:val="00533C3B"/>
    <w:rsid w:val="00567188"/>
    <w:rsid w:val="00587FAB"/>
    <w:rsid w:val="005B06EE"/>
    <w:rsid w:val="005D2DA4"/>
    <w:rsid w:val="005F666D"/>
    <w:rsid w:val="00602B74"/>
    <w:rsid w:val="00610EA0"/>
    <w:rsid w:val="0066034C"/>
    <w:rsid w:val="006B5D61"/>
    <w:rsid w:val="006C4717"/>
    <w:rsid w:val="006E277A"/>
    <w:rsid w:val="006E79BC"/>
    <w:rsid w:val="0083189D"/>
    <w:rsid w:val="00886AE4"/>
    <w:rsid w:val="008F0D2A"/>
    <w:rsid w:val="008F1F66"/>
    <w:rsid w:val="00931E41"/>
    <w:rsid w:val="00A47848"/>
    <w:rsid w:val="00AB5FBD"/>
    <w:rsid w:val="00AC71A1"/>
    <w:rsid w:val="00AF1D48"/>
    <w:rsid w:val="00AF552F"/>
    <w:rsid w:val="00B16739"/>
    <w:rsid w:val="00B27FE0"/>
    <w:rsid w:val="00B45F37"/>
    <w:rsid w:val="00BC2FCE"/>
    <w:rsid w:val="00CF58F7"/>
    <w:rsid w:val="00D024A9"/>
    <w:rsid w:val="00D51BAF"/>
    <w:rsid w:val="00D725C6"/>
    <w:rsid w:val="00E352D3"/>
    <w:rsid w:val="00E63E0E"/>
    <w:rsid w:val="00EB1E7E"/>
    <w:rsid w:val="00EE2544"/>
    <w:rsid w:val="00F829BC"/>
    <w:rsid w:val="00FC39A5"/>
    <w:rsid w:val="00FE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2131F7"/>
  <w15:docId w15:val="{ECADB699-617F-46E5-921A-7EAB89A4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52F"/>
    <w:pPr>
      <w:tabs>
        <w:tab w:val="center" w:pos="4252"/>
        <w:tab w:val="right" w:pos="8504"/>
      </w:tabs>
      <w:snapToGrid w:val="0"/>
    </w:pPr>
  </w:style>
  <w:style w:type="character" w:customStyle="1" w:styleId="a4">
    <w:name w:val="ヘッダー (文字)"/>
    <w:basedOn w:val="a0"/>
    <w:link w:val="a3"/>
    <w:uiPriority w:val="99"/>
    <w:rsid w:val="00AF552F"/>
  </w:style>
  <w:style w:type="paragraph" w:styleId="a5">
    <w:name w:val="footer"/>
    <w:basedOn w:val="a"/>
    <w:link w:val="a6"/>
    <w:uiPriority w:val="99"/>
    <w:unhideWhenUsed/>
    <w:rsid w:val="00AF552F"/>
    <w:pPr>
      <w:tabs>
        <w:tab w:val="center" w:pos="4252"/>
        <w:tab w:val="right" w:pos="8504"/>
      </w:tabs>
      <w:snapToGrid w:val="0"/>
    </w:pPr>
  </w:style>
  <w:style w:type="character" w:customStyle="1" w:styleId="a6">
    <w:name w:val="フッター (文字)"/>
    <w:basedOn w:val="a0"/>
    <w:link w:val="a5"/>
    <w:uiPriority w:val="99"/>
    <w:rsid w:val="00AF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B1D4-2A07-4CC5-ADC8-7ABC4929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聖隷福祉事業団</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聖隷富士病院</dc:creator>
  <cp:lastModifiedBy>総務課</cp:lastModifiedBy>
  <cp:revision>4</cp:revision>
  <cp:lastPrinted>2022-02-24T02:10:00Z</cp:lastPrinted>
  <dcterms:created xsi:type="dcterms:W3CDTF">2025-03-10T03:09:00Z</dcterms:created>
  <dcterms:modified xsi:type="dcterms:W3CDTF">2025-03-10T05:40:00Z</dcterms:modified>
</cp:coreProperties>
</file>